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C7" w:rsidRPr="0042314B" w:rsidRDefault="006418C7" w:rsidP="0042314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314B">
        <w:rPr>
          <w:rFonts w:ascii="Times New Roman" w:hAnsi="Times New Roman" w:cs="Times New Roman"/>
          <w:b/>
          <w:sz w:val="28"/>
          <w:szCs w:val="28"/>
          <w:lang w:eastAsia="ru-RU"/>
        </w:rPr>
        <w:t>МБДОУ Великооктябрьский детский сад «Белочка»</w:t>
      </w:r>
    </w:p>
    <w:p w:rsidR="006418C7" w:rsidRPr="0042314B" w:rsidRDefault="006418C7" w:rsidP="0042314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4B">
        <w:rPr>
          <w:rFonts w:ascii="Times New Roman" w:hAnsi="Times New Roman" w:cs="Times New Roman"/>
          <w:b/>
          <w:sz w:val="28"/>
          <w:szCs w:val="28"/>
          <w:lang w:eastAsia="ru-RU"/>
        </w:rPr>
        <w:t>Фировского района Тверской области</w:t>
      </w:r>
    </w:p>
    <w:p w:rsidR="006418C7" w:rsidRDefault="006418C7" w:rsidP="0042314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4B">
        <w:rPr>
          <w:rFonts w:ascii="Times New Roman" w:hAnsi="Times New Roman" w:cs="Times New Roman"/>
          <w:b/>
          <w:sz w:val="28"/>
          <w:szCs w:val="28"/>
          <w:lang w:eastAsia="ru-RU"/>
        </w:rPr>
        <w:t>Спортивное развлечение «День космонавтики».</w:t>
      </w:r>
    </w:p>
    <w:p w:rsidR="0042314B" w:rsidRPr="0042314B" w:rsidRDefault="0042314B" w:rsidP="0042314B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8C7" w:rsidRPr="0042314B" w:rsidRDefault="006418C7" w:rsidP="004231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31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Подготовили: </w:t>
      </w:r>
      <w:r w:rsidRPr="0042314B">
        <w:rPr>
          <w:rFonts w:ascii="Times New Roman" w:hAnsi="Times New Roman" w:cs="Times New Roman"/>
          <w:sz w:val="28"/>
          <w:szCs w:val="28"/>
          <w:lang w:eastAsia="ru-RU"/>
        </w:rPr>
        <w:t>Недоступова Н.В., Маханенко С.А.</w:t>
      </w:r>
    </w:p>
    <w:p w:rsidR="006418C7" w:rsidRPr="0042314B" w:rsidRDefault="006418C7" w:rsidP="004231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2314B">
        <w:rPr>
          <w:rFonts w:ascii="Times New Roman" w:hAnsi="Times New Roman" w:cs="Times New Roman"/>
          <w:b/>
          <w:sz w:val="28"/>
          <w:szCs w:val="28"/>
          <w:lang w:eastAsia="ru-RU"/>
        </w:rPr>
        <w:t>Участвуют:</w:t>
      </w:r>
      <w:r w:rsidRPr="0042314B">
        <w:rPr>
          <w:rFonts w:ascii="Times New Roman" w:hAnsi="Times New Roman" w:cs="Times New Roman"/>
          <w:sz w:val="28"/>
          <w:szCs w:val="28"/>
          <w:lang w:eastAsia="ru-RU"/>
        </w:rPr>
        <w:t> 2 ведущих, инопланетянин, дети старшей и подготовительной группы.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изготовление костюма для инопланетянина, портрет Ю.А.Гагарина, свертка бумаги с изображением географической карты полушарий Земли, рисунками космического корабля и фантастической планеты, глобус, эмблемы: «спутник, ракета, звёзды», для танца: звёзды, макет солнце и планет; 2 тоннель, 2 обруча, муз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нструменты, картинки космических кораблей, кроссворд, 3 гимн. палки, 3 пары сапог, призы + коробка блестящий; оформление зала.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позывные - начальная строчка «Песня о Родине» композитора И.О.Дунаевского. Команды детей под музыку выходят в зал, занимают места.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фонограмма любой маршевой песни о космосе или космонавтах, входят дети старшего возраста и выполняют </w:t>
      </w: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«Танец с планетами»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голове звёзды, солнце из золотой фольги.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читают стихи:  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стать как Юрий Гагарин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Астронавтом в космос лететь.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Прогуляться по красной планете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её рассмотреть.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знать есть ли воздух на Марсе?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горы, леса и моря?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живут ли на этой планете,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Человечки, такие как я?  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возвращаюсь я на Землю,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Расскажу, ничего не тая.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встречали меня человечки,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  как я.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вместе играли и пели,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старались друг друга смешить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честное дали мы слово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планетами  будем дружить.  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космическим просторам               2. Марс, Юпитер и Венера-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Мчатся спутники, ракеты,                       Много знаем мы планет,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серебром мигают,                       Но красивей и роднее,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Манят нас к себе планеты.                     Чем Земля родная - нет! 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Путешествую пешком я                    4. Готовьтесь, ребята,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Луну, на Венеру, на Марс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отовьтесь к полётом,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велосипеде,                              Скоро наступит ваш час!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вокруг дома                       Скоро дороги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мы с друзьями едем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ткроются к звёздам,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5.Только в космосе далёком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бывал ни разу я.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велик пока скафандр,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туда нельзя!   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ПЕСНЯ: «Гулять сегодня некогда»                                                         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– космонавт номер один Юрий Гагарин. (Показывает портрет Ю.А.Гагарина.)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С того самого года праздник День космонавтики был установлен в ознаменование первого полёта человека в космос.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давайте 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отметим праздник как следует, чтобы он запомнился всем ребятам. Вдруг после этого кто-то из них сам захочет стать космонавтом, чтобы прославить нашу страну.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Согласна. Только я хочу, чтобы во время празднования нашего Дня космонавтики дети показали, как они любят спорт и занимаются им.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ведь будущему космонавту без спорта никак нельзя.  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для начала – прошу вас пройти вместе со мной на космодром.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это такое – космодром?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место, откуда в космос стартуют ракеты.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Но, наверное, космодром находиться от нас очень далеко, мы не успеем туда попасть.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Ничего, нам поможет воображение наших ребят. Ребята, закройте глаза ладонями и вместе со мной произнесите звук «тр-р-р-р». Громче! Слышите, это мы с вами оказались на космодроме и услышали, как в космос запустили ещё одну ракету. Прошу глаза открыть.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Попробуем, дети, и мы попытать счасть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попроситься, чтобы и нас зачислили в отряд будущих космонавтов. А что для этого надо делать?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Прежде всего, заниматься утренней зарядкой. Давайте для начала проведём маленькую физкультурную разминку.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 </w:t>
      </w: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«Космодром»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читает стихотворный текст и одновременно показывает, какие действия надо выполнять под него.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Те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готово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полёта,      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поднимают руки сначала вперёд, затем вверх.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ракет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всех ребят.  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Соединяют пальцы над головой,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изображая ракету.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взлёта,    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Маршируют на месте.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встали в ряд.     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прыжком – ноги врозь, руки на поясе.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вправо, влево,   Н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аклоны в стороны.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Отдадим 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поклон.      Н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аклоны вперёд.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раке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полетела.             П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двух ногах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космодром.    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Приседают на корточки, 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поднимаются.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Но, прежде чем мы начнем наш праздник, давайте спросим у ребят, что они знают о космосе.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\Вопросы о космосе: \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Можно, я скажу. Космос – это бесконечный мир 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звёзд и планет, и среди этих планет находиться наша планета Земля.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Верно. Ребята, а какие ещё планеты вы знаете? (ответы дети)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представим, что мы взлетели в космос и увидели нашу Землю со стороны. Какой формы наша Земля? (Шар).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какого цвета наша Земля из космоса? (Голубого) Почему? (Потому что на земном шаре больше воды, чем суши)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называется маленькая школьная модель Земли, уменьшенная во много раз? (Глобус).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называется прибор, в который с Земли учёные наблюдают за звёздами и планетами? ( Телескоп).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Телескоп представляет собой огромную подзорную трубу. Ребята, вообразим, что мы держим в руках такой телескоп (приставляет к одному глазу два сложенных кулака). О, сколько звёзд. Видите, вон там – наша Земля, вон там – красная планета под названием Марс, вон там - туманная Венера. А это что за светящаяся точка? Она растёт, приближается к нам. Да это настоящий межпланетный корабль.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вновь провести небольшую </w:t>
      </w: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разминку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ведь каждое занятие спортом необходимо начинать с неё.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\Ведущий читает текст и выполняет движения, которые дети повторяют.\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Текст:                                                     Движения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ракета,                 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поднимают руки вверх.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четыр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скоро взлёт.          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Разводят руки в стороны.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теть до солнца,            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 руками большой круг.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нужен год.              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Берутся руками за щёки и качают головой.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дорого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нам не страшно,        Руки в стороны, корпус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влево       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 из нас – атлет.       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Сгибают руки в локтях, сжав кулаки.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Землёю,                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разводят руки в стороны.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передади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привет.                 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 руки вверх и машут.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– спортивные состязания. Для начала пусть наши дети примут участие в игре – аттракционе «Космическая команда». Ведь для полёта на Луну необходимо набрать дружную, сплочённую команду. Вот сейчас игроки каждой команды должны образовать круг, взявшись за руки.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для начала я вам всем скомандую: «Гуляем!» В это время все вы должны опустить руки и просто прогуливаться по нашему залу — даже можно легонько побегать по нему. Но когда прозвучит команда «В Ракету!», обе команды должны вновь собрать круг из своих игроков, взявшись за руки. А мы посмотрим, у какой команды это быстрее получится.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«Космическая команда».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Следующая </w:t>
      </w: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«Команда «На старт!».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срочная посадка на космический корабль. Перед каждой командой выкладываются препятствие – это входной модуль космического корабля.  Дети по очереди преодолевают препятствие.  Выигрывает команда, которая быстрее всех выполнит задание и закончит посадку на корабль.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Следующая</w:t>
      </w: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музыкальная игра – танец «ФЛЕ</w:t>
      </w:r>
      <w:proofErr w:type="gramStart"/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Ш-</w:t>
      </w:r>
      <w:proofErr w:type="gramEnd"/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МОБ»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«Велогонки».</w:t>
      </w:r>
    </w:p>
    <w:p w:rsidR="006418C7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мы научимся перемещаться на специальном мобильном планетоходе. Он есть на каждом космическом 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используется для исследования новых планет. Чтобы планетоход двигался быстро, им должны управлять сразу два космонавта. Сейчас, когда мы с вами тренируемся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ланетоход заменит обыкновенная гимнастика палка. Палку нужно оседлать  участнику – он исследователь  планеты. Каждому исследователю  предстоит «проехать», удерживая между ногами палку, между препятствий  и обратно. Побеждает самые быстрые.</w:t>
      </w:r>
    </w:p>
    <w:p w:rsidR="006418C7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C7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4B" w:rsidRPr="002B6E18" w:rsidRDefault="0042314B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Эстафета «Примерь спортивный скафандр».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Новая игра будет забавной и развлекательной. Она называется «Примерь спортивный скафандр», и в ней победит та команда, чьи игроки в специальной «космонавтской» форме скорее пробегут поочередно по залу, сделав круг.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колонны в затылок друг другу. Ведущие  приносит для каждой команды шлем как  космонавта.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первый участник каждой команды надевает шлем, проходит дистанцию и, вернувшись на место, снимает шлем, передаёт его  следующему игроку своей команды. Чья команда быстрее выполнит задание, та и считается победительницей.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Отлично! Вы молодцы, ребята, так много конкурсов преодолели.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 ведущий: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Следующее задание, нужно каждой команде построить из кубиков ракету. Победит та команда, которая быстрее всех построит ракету.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хорошо и с этим заданием справились.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ведущий: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вам нужно из вот этих палочек сделать летающие тарелки. Встали, взяли каждый по одной палке в руку и протянули её друг другу и сделайте круг и полетели по кругу друг за другом.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пора нам наш праздник, посвященный Дню космонавтики, заканчивать.</w:t>
      </w:r>
    </w:p>
    <w:p w:rsidR="006418C7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Стихи: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планеты,                      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леса, моря и горы,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разные они,                                     Люди разные живут.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такую вот, как эта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Н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других же на планетах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не найти.      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пока что не  найду!  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Сбережём планету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    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она, как мы, живая: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названием Земля,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Летит, кружится, сияет,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планета эта – дом наш,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Умывается морями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Обижать её нельзя!              </w:t>
      </w: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И на солнце загорает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8C7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прошу вас, люди,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сорите, не ломайте,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листик и букашку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Берегите, охраняйте!  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беречь планету.</w:t>
      </w:r>
    </w:p>
    <w:p w:rsidR="006418C7" w:rsidRPr="002B6E18" w:rsidRDefault="006418C7" w:rsidP="0064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всей Вселенной красивей </w:t>
      </w:r>
      <w:proofErr w:type="gramStart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2B6E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418C7" w:rsidRPr="00585B5F" w:rsidRDefault="006418C7" w:rsidP="006418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85B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585B5F">
        <w:rPr>
          <w:rFonts w:ascii="Times New Roman" w:hAnsi="Times New Roman" w:cs="Times New Roman"/>
          <w:sz w:val="28"/>
          <w:szCs w:val="28"/>
          <w:lang w:eastAsia="ru-RU"/>
        </w:rPr>
        <w:t xml:space="preserve">: Вот какой замечательный у нас получился праздник – День космонавтики. Мы вспомнили первого космонавта планеты Юрия Гагарина.  И закончим наш праздник весёлой игрой. Под музыку бежим вокруг стульев. Кто займет места первым - победил, а кто - то останется без места, тот выбывает из игры. </w:t>
      </w:r>
      <w:r w:rsidRPr="00585B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молодцы, спасибо за внимание!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3060"/>
        <w:gridCol w:w="3075"/>
      </w:tblGrid>
      <w:tr w:rsidR="006418C7" w:rsidRPr="00463AB1" w:rsidTr="00554F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C7" w:rsidRPr="00463AB1" w:rsidRDefault="006418C7" w:rsidP="0055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B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26210"/>
                  <wp:effectExtent l="0" t="0" r="1270" b="2540"/>
                  <wp:docPr id="11" name="Рисунок 11" descr="Спортивное развлечение «День космонавтики»">
                    <a:hlinkClick xmlns:a="http://schemas.openxmlformats.org/drawingml/2006/main" r:id="rId4" tooltip="&quot;Спортивное развлечение «День космонавтик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ортивное развлечение «День космонавтики»">
                            <a:hlinkClick r:id="rId4" tooltip="&quot;Спортивное развлечение «День космонавтик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18C7" w:rsidRPr="00463AB1" w:rsidRDefault="006418C7" w:rsidP="0055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B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26210"/>
                  <wp:effectExtent l="0" t="0" r="1270" b="2540"/>
                  <wp:docPr id="10" name="Рисунок 10" descr="Спортивное развлечение «День космонавтики»">
                    <a:hlinkClick xmlns:a="http://schemas.openxmlformats.org/drawingml/2006/main" r:id="rId6" tooltip="&quot;Спортивное развлечение «День космонавтик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ортивное развлечение «День космонавтики»">
                            <a:hlinkClick r:id="rId6" tooltip="&quot;Спортивное развлечение «День космонавтик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18C7" w:rsidRPr="00463AB1" w:rsidRDefault="006418C7" w:rsidP="0055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B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26210"/>
                  <wp:effectExtent l="0" t="0" r="1270" b="2540"/>
                  <wp:docPr id="9" name="Рисунок 9" descr="Спортивное развлечение «День космонавтики»">
                    <a:hlinkClick xmlns:a="http://schemas.openxmlformats.org/drawingml/2006/main" r:id="rId8" tooltip="&quot;Спортивное развлечение «День космонавтик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портивное развлечение «День космонавтики»">
                            <a:hlinkClick r:id="rId8" tooltip="&quot;Спортивное развлечение «День космонавтик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8C7" w:rsidRPr="00463AB1" w:rsidTr="00554F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C7" w:rsidRPr="00463AB1" w:rsidRDefault="006418C7" w:rsidP="0055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B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26210"/>
                  <wp:effectExtent l="0" t="0" r="1270" b="2540"/>
                  <wp:docPr id="8" name="Рисунок 8" descr="Спортивное развлечение «День космонавтики»">
                    <a:hlinkClick xmlns:a="http://schemas.openxmlformats.org/drawingml/2006/main" r:id="rId10" tooltip="&quot;Спортивное развлечение «День космонавтик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портивное развлечение «День космонавтики»">
                            <a:hlinkClick r:id="rId10" tooltip="&quot;Спортивное развлечение «День космонавтик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18C7" w:rsidRPr="00463AB1" w:rsidRDefault="006418C7" w:rsidP="0055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B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26210"/>
                  <wp:effectExtent l="0" t="0" r="1270" b="2540"/>
                  <wp:docPr id="7" name="Рисунок 7" descr="Спортивное развлечение «День космонавтики»">
                    <a:hlinkClick xmlns:a="http://schemas.openxmlformats.org/drawingml/2006/main" r:id="rId12" tooltip="&quot;Спортивное развлечение «День космонавтик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портивное развлечение «День космонавтики»">
                            <a:hlinkClick r:id="rId12" tooltip="&quot;Спортивное развлечение «День космонавтик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18C7" w:rsidRPr="00463AB1" w:rsidRDefault="006418C7" w:rsidP="0055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AB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26210"/>
                  <wp:effectExtent l="0" t="0" r="1270" b="2540"/>
                  <wp:docPr id="6" name="Рисунок 6" descr="Спортивное развлечение «День космонавтики»">
                    <a:hlinkClick xmlns:a="http://schemas.openxmlformats.org/drawingml/2006/main" r:id="rId14" tooltip="&quot;Спортивное развлечение «День космонавтик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портивное развлечение «День космонавтики»">
                            <a:hlinkClick r:id="rId14" tooltip="&quot;Спортивное развлечение «День космонавтик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8C7" w:rsidRPr="002B6E18" w:rsidTr="00554F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18C7" w:rsidRPr="002B6E18" w:rsidRDefault="006418C7" w:rsidP="0055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E1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26210"/>
                  <wp:effectExtent l="0" t="0" r="1270" b="2540"/>
                  <wp:docPr id="5" name="Рисунок 5" descr="Спортивное развлечение «День космонавтики»">
                    <a:hlinkClick xmlns:a="http://schemas.openxmlformats.org/drawingml/2006/main" r:id="rId16" tooltip="&quot;Спортивное развлечение «День космонавтик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портивное развлечение «День космонавтики»">
                            <a:hlinkClick r:id="rId16" tooltip="&quot;Спортивное развлечение «День космонавтик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18C7" w:rsidRPr="002B6E18" w:rsidRDefault="006418C7" w:rsidP="0055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E1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26210"/>
                  <wp:effectExtent l="0" t="0" r="1270" b="2540"/>
                  <wp:docPr id="4" name="Рисунок 4" descr="Спортивное развлечение «День космонавтики»">
                    <a:hlinkClick xmlns:a="http://schemas.openxmlformats.org/drawingml/2006/main" r:id="rId18" tooltip="&quot;Спортивное развлечение «День космонавтик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портивное развлечение «День космонавтики»">
                            <a:hlinkClick r:id="rId18" tooltip="&quot;Спортивное развлечение «День космонавтик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18C7" w:rsidRPr="002B6E18" w:rsidRDefault="006418C7" w:rsidP="0055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E1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1903730" cy="1426210"/>
                  <wp:effectExtent l="0" t="0" r="1270" b="2540"/>
                  <wp:docPr id="3" name="Рисунок 3" descr="Спортивное развлечение «День космонавтики»">
                    <a:hlinkClick xmlns:a="http://schemas.openxmlformats.org/drawingml/2006/main" r:id="rId20" tooltip="&quot;Спортивное развлечение «День космонавтик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портивное развлечение «День космонавтики»">
                            <a:hlinkClick r:id="rId20" tooltip="&quot;Спортивное развлечение «День космонавтик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FE2" w:rsidRDefault="00825FE2"/>
    <w:sectPr w:rsidR="00825FE2" w:rsidSect="0029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1F2F"/>
    <w:rsid w:val="00155B66"/>
    <w:rsid w:val="001F19D5"/>
    <w:rsid w:val="00297274"/>
    <w:rsid w:val="0042314B"/>
    <w:rsid w:val="0063255C"/>
    <w:rsid w:val="006418C7"/>
    <w:rsid w:val="006B1F2F"/>
    <w:rsid w:val="0082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F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3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F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7;&#1083;&#1086;&#1095;&#1082;&#1072;-&#1092;&#1080;&#1088;&#1086;&#1074;&#1086;.&#1088;&#1092;/tinybrowser/images/foto/2016/01/03/_full/_sam_1409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&#1073;&#1077;&#1083;&#1086;&#1095;&#1082;&#1072;-&#1092;&#1080;&#1088;&#1086;&#1074;&#1086;.&#1088;&#1092;/tinybrowser/images/foto/2016/01/03/_full/_sam_142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&#1073;&#1077;&#1083;&#1086;&#1095;&#1082;&#1072;-&#1092;&#1080;&#1088;&#1086;&#1074;&#1086;.&#1088;&#1092;/tinybrowser/images/foto/2016/01/03/_full/_sam_1418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&#1073;&#1077;&#1083;&#1086;&#1095;&#1082;&#1072;-&#1092;&#1080;&#1088;&#1086;&#1074;&#1086;.&#1088;&#1092;/tinybrowser/images/foto/2016/01/03/_full/_sam_1423.jpg" TargetMode="External"/><Relationship Id="rId20" Type="http://schemas.openxmlformats.org/officeDocument/2006/relationships/hyperlink" Target="http://&#1073;&#1077;&#1083;&#1086;&#1095;&#1082;&#1072;-&#1092;&#1080;&#1088;&#1086;&#1074;&#1086;.&#1088;&#1092;/tinybrowser/images/foto/2016/01/03/_full/_sam_142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73;&#1077;&#1083;&#1086;&#1095;&#1082;&#1072;-&#1092;&#1080;&#1088;&#1086;&#1074;&#1086;.&#1088;&#1092;/tinybrowser/images/foto/2016/01/03/_full/_sam_1408.jpg" TargetMode="Externa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&#1073;&#1077;&#1083;&#1086;&#1095;&#1082;&#1072;-&#1092;&#1080;&#1088;&#1086;&#1074;&#1086;.&#1088;&#1092;/tinybrowser/images/foto/2016/01/03/_full/_sam_141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&#1073;&#1077;&#1083;&#1086;&#1095;&#1082;&#1072;-&#1092;&#1080;&#1088;&#1086;&#1074;&#1086;.&#1088;&#1092;/tinybrowser/images/foto/2016/01/03/_full/_sam_140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&#1073;&#1077;&#1083;&#1086;&#1095;&#1082;&#1072;-&#1092;&#1080;&#1088;&#1086;&#1074;&#1086;.&#1088;&#1092;/tinybrowser/images/foto/2016/01/03/_full/_sam_1422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2019-10-27T11:05:00Z</dcterms:created>
  <dcterms:modified xsi:type="dcterms:W3CDTF">2019-12-02T15:31:00Z</dcterms:modified>
</cp:coreProperties>
</file>