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886049" w:rsidRPr="00886049" w:rsidTr="00886049">
        <w:tc>
          <w:tcPr>
            <w:tcW w:w="4785" w:type="dxa"/>
          </w:tcPr>
          <w:p w:rsidR="00886049" w:rsidRPr="00886049" w:rsidRDefault="00886049" w:rsidP="0088604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95C61" w:rsidRPr="00DA5A59" w:rsidRDefault="00AD52E0" w:rsidP="00DA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A59">
              <w:rPr>
                <w:rFonts w:ascii="Times New Roman" w:hAnsi="Times New Roman"/>
                <w:sz w:val="24"/>
                <w:szCs w:val="24"/>
              </w:rPr>
              <w:t>п</w:t>
            </w:r>
            <w:r w:rsidR="00D95C61" w:rsidRPr="00DA5A59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 w:rsidR="00DA5A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C61" w:rsidRPr="00DA5A59" w:rsidRDefault="00D95C61" w:rsidP="00DA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A59">
              <w:rPr>
                <w:rFonts w:ascii="Times New Roman" w:hAnsi="Times New Roman"/>
                <w:sz w:val="24"/>
                <w:szCs w:val="24"/>
              </w:rPr>
              <w:t xml:space="preserve">к приказу отдела образования </w:t>
            </w:r>
          </w:p>
          <w:p w:rsidR="00D95C61" w:rsidRPr="00DA5A59" w:rsidRDefault="00D95C61" w:rsidP="00DA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A59">
              <w:rPr>
                <w:rFonts w:ascii="Times New Roman" w:hAnsi="Times New Roman"/>
                <w:sz w:val="24"/>
                <w:szCs w:val="24"/>
              </w:rPr>
              <w:t xml:space="preserve">Администрации Фировского района </w:t>
            </w:r>
          </w:p>
          <w:p w:rsidR="00D95C61" w:rsidRPr="00DA5A59" w:rsidRDefault="00D95C61" w:rsidP="00DA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A5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D52E0" w:rsidRPr="00DA5A59">
              <w:rPr>
                <w:rFonts w:ascii="Times New Roman" w:hAnsi="Times New Roman"/>
                <w:sz w:val="24"/>
                <w:szCs w:val="24"/>
              </w:rPr>
              <w:t>06 ноября</w:t>
            </w:r>
            <w:r w:rsidRPr="00DA5A5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AD52E0" w:rsidRPr="00DA5A59">
              <w:rPr>
                <w:rFonts w:ascii="Times New Roman" w:hAnsi="Times New Roman"/>
                <w:sz w:val="24"/>
                <w:szCs w:val="24"/>
              </w:rPr>
              <w:t>г.</w:t>
            </w:r>
            <w:r w:rsidRPr="00DA5A5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D52E0" w:rsidRPr="00DA5A59"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886049" w:rsidRPr="00886049" w:rsidRDefault="00886049" w:rsidP="00E21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32F82" w:rsidRDefault="00532F82" w:rsidP="00053A37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333333"/>
          <w:kern w:val="36"/>
          <w:sz w:val="28"/>
          <w:szCs w:val="28"/>
        </w:rPr>
      </w:pPr>
    </w:p>
    <w:p w:rsidR="006533CF" w:rsidRPr="006C2235" w:rsidRDefault="006533CF" w:rsidP="00D95C6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333333"/>
          <w:kern w:val="36"/>
          <w:sz w:val="28"/>
          <w:szCs w:val="28"/>
        </w:rPr>
      </w:pPr>
      <w:r w:rsidRPr="006C2235">
        <w:rPr>
          <w:rFonts w:ascii="Times New Roman" w:hAnsi="Times New Roman"/>
          <w:b/>
          <w:bCs/>
          <w:iCs/>
          <w:color w:val="333333"/>
          <w:kern w:val="36"/>
          <w:sz w:val="28"/>
          <w:szCs w:val="28"/>
        </w:rPr>
        <w:t>Положение о муниципальном конкурсе</w:t>
      </w:r>
    </w:p>
    <w:p w:rsidR="006533CF" w:rsidRPr="006C2235" w:rsidRDefault="00FA65C4" w:rsidP="00D95C6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333333"/>
          <w:kern w:val="36"/>
          <w:sz w:val="28"/>
          <w:szCs w:val="28"/>
        </w:rPr>
      </w:pPr>
      <w:r w:rsidRPr="006C2235">
        <w:rPr>
          <w:rFonts w:ascii="Times New Roman" w:hAnsi="Times New Roman"/>
          <w:b/>
          <w:sz w:val="28"/>
          <w:szCs w:val="28"/>
        </w:rPr>
        <w:t>«Калейдоскоп методических идей»</w:t>
      </w:r>
    </w:p>
    <w:p w:rsidR="006533CF" w:rsidRPr="006C2235" w:rsidRDefault="006533CF" w:rsidP="00D95C61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32F82" w:rsidRDefault="00532F82" w:rsidP="00D95C61">
      <w:pPr>
        <w:pStyle w:val="text-h"/>
        <w:numPr>
          <w:ilvl w:val="0"/>
          <w:numId w:val="29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886049" w:rsidRDefault="00886049" w:rsidP="00D95C61">
      <w:pPr>
        <w:pStyle w:val="text-h"/>
        <w:spacing w:before="0" w:beforeAutospacing="0" w:after="0" w:afterAutospacing="0"/>
        <w:ind w:left="720"/>
        <w:rPr>
          <w:b/>
          <w:sz w:val="26"/>
          <w:szCs w:val="26"/>
        </w:rPr>
      </w:pPr>
    </w:p>
    <w:p w:rsidR="006533CF" w:rsidRPr="00886049" w:rsidRDefault="006533CF" w:rsidP="00D95C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kern w:val="36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Конкурс направлен на содействие формированию профессиональных компетенций педагогов по созданию образовательного пространства урока для </w:t>
      </w:r>
      <w:r w:rsidR="00FA65C4" w:rsidRPr="00886049">
        <w:rPr>
          <w:rFonts w:ascii="Times New Roman" w:hAnsi="Times New Roman"/>
          <w:sz w:val="26"/>
          <w:szCs w:val="26"/>
          <w:bdr w:val="none" w:sz="0" w:space="0" w:color="auto" w:frame="1"/>
        </w:rPr>
        <w:t>достижения результатов обучения</w:t>
      </w:r>
      <w:r w:rsidRPr="00886049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</w:p>
    <w:p w:rsidR="006533CF" w:rsidRPr="00886049" w:rsidRDefault="006533CF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1.1. Настоящее Положение определяет условия, организацию деятельности и требования к результатам деятельности участников конкурса.</w:t>
      </w:r>
    </w:p>
    <w:p w:rsidR="006533CF" w:rsidRPr="00886049" w:rsidRDefault="006533CF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 xml:space="preserve">1.2. Организатором конкурса является </w:t>
      </w:r>
      <w:r w:rsidRPr="00886049">
        <w:rPr>
          <w:rFonts w:ascii="Times New Roman" w:hAnsi="Times New Roman"/>
          <w:bCs/>
          <w:sz w:val="26"/>
          <w:szCs w:val="26"/>
        </w:rPr>
        <w:t>отдел образования Администрации Фировского района</w:t>
      </w:r>
      <w:r w:rsidR="00FA65C4" w:rsidRPr="00886049">
        <w:rPr>
          <w:rFonts w:ascii="Times New Roman" w:hAnsi="Times New Roman"/>
          <w:sz w:val="26"/>
          <w:szCs w:val="26"/>
        </w:rPr>
        <w:t>, районное методическое объединение учителей русского языка и литературы.</w:t>
      </w:r>
    </w:p>
    <w:p w:rsidR="00E53824" w:rsidRDefault="00532F82" w:rsidP="00E53824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1.3</w:t>
      </w:r>
      <w:r w:rsidR="006533CF" w:rsidRPr="00886049">
        <w:rPr>
          <w:rFonts w:ascii="Times New Roman" w:hAnsi="Times New Roman"/>
          <w:sz w:val="26"/>
          <w:szCs w:val="26"/>
        </w:rPr>
        <w:t>. 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оценивания, порядок определения победителей и призёров и их награждения, а также выдачи сертификата за участие в Конкурсе.</w:t>
      </w:r>
    </w:p>
    <w:p w:rsidR="006533CF" w:rsidRPr="00886049" w:rsidRDefault="006533CF" w:rsidP="00E53824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 xml:space="preserve"> </w:t>
      </w:r>
    </w:p>
    <w:p w:rsidR="006533CF" w:rsidRPr="00886049" w:rsidRDefault="006533CF" w:rsidP="00D95C6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86049">
        <w:rPr>
          <w:rFonts w:ascii="Times New Roman" w:hAnsi="Times New Roman"/>
          <w:b/>
          <w:bCs/>
          <w:sz w:val="26"/>
          <w:szCs w:val="26"/>
        </w:rPr>
        <w:t>2. Цели и задачи</w:t>
      </w:r>
    </w:p>
    <w:p w:rsidR="006533CF" w:rsidRPr="00886049" w:rsidRDefault="006533CF" w:rsidP="00E5382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 xml:space="preserve">2.1. Цели конкурса: </w:t>
      </w:r>
    </w:p>
    <w:p w:rsidR="006533CF" w:rsidRPr="00886049" w:rsidRDefault="006533CF" w:rsidP="00D95C6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содействие формированию профессиональных компетенций педагогов по созданию образовательного пространства урока/занятия для достижения результато</w:t>
      </w:r>
      <w:r w:rsidR="00FA65C4" w:rsidRPr="00886049">
        <w:rPr>
          <w:rFonts w:ascii="Times New Roman" w:hAnsi="Times New Roman"/>
          <w:sz w:val="26"/>
          <w:szCs w:val="26"/>
        </w:rPr>
        <w:t>в обучения</w:t>
      </w:r>
      <w:r w:rsidRPr="00886049">
        <w:rPr>
          <w:rFonts w:ascii="Times New Roman" w:hAnsi="Times New Roman"/>
          <w:sz w:val="26"/>
          <w:szCs w:val="26"/>
        </w:rPr>
        <w:t>;</w:t>
      </w:r>
    </w:p>
    <w:p w:rsidR="006533CF" w:rsidRPr="00886049" w:rsidRDefault="006533CF" w:rsidP="00D95C6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способствование эффективному обмену опытом использования различных методик и педагогических технологий в образовател</w:t>
      </w:r>
      <w:r w:rsidR="00FA65C4" w:rsidRPr="00886049">
        <w:rPr>
          <w:rFonts w:ascii="Times New Roman" w:hAnsi="Times New Roman"/>
          <w:sz w:val="26"/>
          <w:szCs w:val="26"/>
        </w:rPr>
        <w:t>ьном пространстве урока/занятия</w:t>
      </w:r>
      <w:r w:rsidRPr="00886049">
        <w:rPr>
          <w:rFonts w:ascii="Times New Roman" w:hAnsi="Times New Roman"/>
          <w:sz w:val="26"/>
          <w:szCs w:val="26"/>
        </w:rPr>
        <w:t>;</w:t>
      </w:r>
    </w:p>
    <w:p w:rsidR="006533CF" w:rsidRPr="00886049" w:rsidRDefault="006533CF" w:rsidP="00D95C6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E2715"/>
          <w:sz w:val="26"/>
          <w:szCs w:val="26"/>
        </w:rPr>
      </w:pPr>
      <w:r w:rsidRPr="00886049">
        <w:rPr>
          <w:rFonts w:ascii="Times New Roman" w:hAnsi="Times New Roman"/>
          <w:color w:val="2E2715"/>
          <w:sz w:val="26"/>
          <w:szCs w:val="26"/>
        </w:rPr>
        <w:t>выявить лучшие методические разработки технологических карт уроков педагогических работников образовательных организаций Фировского района;</w:t>
      </w:r>
    </w:p>
    <w:p w:rsidR="006533CF" w:rsidRPr="00886049" w:rsidRDefault="006533CF" w:rsidP="00D95C6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выявление и информационная поддержка инновационной деятельности педагогов образовательных организаций, деятельность которых обеспечивает эффективную реализацию Федеральных государственных образовательных стандартов.</w:t>
      </w:r>
    </w:p>
    <w:p w:rsidR="006533CF" w:rsidRPr="00886049" w:rsidRDefault="006533CF" w:rsidP="00E5382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2.2. Задачи конкурса:</w:t>
      </w:r>
    </w:p>
    <w:p w:rsidR="006533CF" w:rsidRPr="00886049" w:rsidRDefault="006533CF" w:rsidP="00D95C61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 xml:space="preserve">создание банка разработок занятий и </w:t>
      </w:r>
      <w:r w:rsidR="005F30D6" w:rsidRPr="00886049">
        <w:rPr>
          <w:rFonts w:ascii="Times New Roman" w:hAnsi="Times New Roman"/>
          <w:sz w:val="26"/>
          <w:szCs w:val="26"/>
        </w:rPr>
        <w:t>уроков</w:t>
      </w:r>
      <w:r w:rsidRPr="00886049">
        <w:rPr>
          <w:rFonts w:ascii="Times New Roman" w:hAnsi="Times New Roman"/>
          <w:sz w:val="26"/>
          <w:szCs w:val="26"/>
        </w:rPr>
        <w:t>;</w:t>
      </w:r>
    </w:p>
    <w:p w:rsidR="006533CF" w:rsidRPr="00886049" w:rsidRDefault="006533CF" w:rsidP="00D95C6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создание условий для распространения передового педагогического опыта;</w:t>
      </w:r>
    </w:p>
    <w:p w:rsidR="006533CF" w:rsidRDefault="006533CF" w:rsidP="00D95C6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развитие творческой инициативы и инновационной культуры педагогических работников.</w:t>
      </w:r>
    </w:p>
    <w:p w:rsidR="00E53824" w:rsidRPr="00886049" w:rsidRDefault="00E53824" w:rsidP="00E53824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3CF" w:rsidRPr="00886049" w:rsidRDefault="006533CF" w:rsidP="00D95C61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86049">
        <w:rPr>
          <w:rFonts w:ascii="Times New Roman" w:hAnsi="Times New Roman"/>
          <w:b/>
          <w:sz w:val="26"/>
          <w:szCs w:val="26"/>
        </w:rPr>
        <w:lastRenderedPageBreak/>
        <w:t>3. Предмет Конкурса</w:t>
      </w:r>
    </w:p>
    <w:p w:rsidR="005F30D6" w:rsidRPr="00886049" w:rsidRDefault="006533CF" w:rsidP="00E5382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3.1. Предметом Конкурса являются технологические карты</w:t>
      </w:r>
      <w:r w:rsidR="005F19F5" w:rsidRPr="00886049">
        <w:rPr>
          <w:rFonts w:ascii="Times New Roman" w:hAnsi="Times New Roman"/>
          <w:sz w:val="26"/>
          <w:szCs w:val="26"/>
        </w:rPr>
        <w:t xml:space="preserve"> уроков русского языка и литературы.</w:t>
      </w:r>
    </w:p>
    <w:p w:rsidR="006533CF" w:rsidRPr="00886049" w:rsidRDefault="006533CF" w:rsidP="00E5382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3.2. 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РФ.</w:t>
      </w:r>
    </w:p>
    <w:p w:rsidR="006533CF" w:rsidRPr="00886049" w:rsidRDefault="006533CF" w:rsidP="00E5382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3.3.  Материалы</w:t>
      </w:r>
      <w:r w:rsidR="00532F82" w:rsidRPr="00886049">
        <w:rPr>
          <w:rFonts w:ascii="Times New Roman" w:hAnsi="Times New Roman"/>
          <w:sz w:val="26"/>
          <w:szCs w:val="26"/>
        </w:rPr>
        <w:t xml:space="preserve"> </w:t>
      </w:r>
      <w:r w:rsidRPr="00886049">
        <w:rPr>
          <w:rFonts w:ascii="Times New Roman" w:hAnsi="Times New Roman"/>
          <w:sz w:val="26"/>
          <w:szCs w:val="26"/>
        </w:rPr>
        <w:t xml:space="preserve"> должны </w:t>
      </w:r>
      <w:r w:rsidR="00532F82" w:rsidRPr="00886049">
        <w:rPr>
          <w:rFonts w:ascii="Times New Roman" w:hAnsi="Times New Roman"/>
          <w:sz w:val="26"/>
          <w:szCs w:val="26"/>
        </w:rPr>
        <w:t xml:space="preserve"> </w:t>
      </w:r>
      <w:r w:rsidRPr="00886049">
        <w:rPr>
          <w:rFonts w:ascii="Times New Roman" w:hAnsi="Times New Roman"/>
          <w:sz w:val="26"/>
          <w:szCs w:val="26"/>
        </w:rPr>
        <w:t xml:space="preserve">быть подготовлены участниками Конкурса и могут включать ссылки на разнообразные приложения, размещенные в сети Интернет, которые способствуют раскрытию идеи, целям и задачам урока. </w:t>
      </w:r>
    </w:p>
    <w:p w:rsidR="00D95C61" w:rsidRDefault="005F30D6" w:rsidP="00D95C61">
      <w:pPr>
        <w:pStyle w:val="Default"/>
        <w:rPr>
          <w:b/>
          <w:bCs/>
          <w:sz w:val="26"/>
          <w:szCs w:val="26"/>
        </w:rPr>
      </w:pPr>
      <w:r w:rsidRPr="00886049">
        <w:rPr>
          <w:b/>
          <w:bCs/>
          <w:sz w:val="26"/>
          <w:szCs w:val="26"/>
        </w:rPr>
        <w:t xml:space="preserve">                                                    </w:t>
      </w:r>
    </w:p>
    <w:p w:rsidR="00587D69" w:rsidRDefault="005F30D6" w:rsidP="00D95C61">
      <w:pPr>
        <w:pStyle w:val="Default"/>
        <w:jc w:val="center"/>
        <w:rPr>
          <w:b/>
          <w:bCs/>
          <w:sz w:val="26"/>
          <w:szCs w:val="26"/>
        </w:rPr>
      </w:pPr>
      <w:r w:rsidRPr="00886049">
        <w:rPr>
          <w:b/>
          <w:bCs/>
          <w:sz w:val="26"/>
          <w:szCs w:val="26"/>
        </w:rPr>
        <w:t>4.</w:t>
      </w:r>
      <w:r w:rsidR="00D95C61">
        <w:rPr>
          <w:b/>
          <w:bCs/>
          <w:sz w:val="26"/>
          <w:szCs w:val="26"/>
        </w:rPr>
        <w:t xml:space="preserve"> </w:t>
      </w:r>
      <w:r w:rsidRPr="00886049">
        <w:rPr>
          <w:b/>
          <w:bCs/>
          <w:sz w:val="26"/>
          <w:szCs w:val="26"/>
        </w:rPr>
        <w:t>Номинация Конкурса</w:t>
      </w:r>
    </w:p>
    <w:p w:rsidR="005F30D6" w:rsidRPr="00886049" w:rsidRDefault="005F30D6" w:rsidP="00D95C61">
      <w:pPr>
        <w:pStyle w:val="Default"/>
        <w:rPr>
          <w:b/>
          <w:bCs/>
          <w:sz w:val="26"/>
          <w:szCs w:val="26"/>
        </w:rPr>
      </w:pPr>
      <w:r w:rsidRPr="00886049">
        <w:rPr>
          <w:b/>
          <w:bCs/>
          <w:sz w:val="26"/>
          <w:szCs w:val="26"/>
        </w:rPr>
        <w:t xml:space="preserve"> </w:t>
      </w:r>
    </w:p>
    <w:p w:rsidR="00532F82" w:rsidRPr="00886049" w:rsidRDefault="00532F82" w:rsidP="00D95C61">
      <w:pPr>
        <w:pStyle w:val="Default"/>
        <w:rPr>
          <w:b/>
          <w:bCs/>
          <w:sz w:val="26"/>
          <w:szCs w:val="26"/>
        </w:rPr>
      </w:pPr>
      <w:r w:rsidRPr="00886049">
        <w:rPr>
          <w:b/>
          <w:bCs/>
          <w:sz w:val="26"/>
          <w:szCs w:val="26"/>
        </w:rPr>
        <w:t xml:space="preserve">Итоги конкурса подводятся по  следующим номинациям: </w:t>
      </w:r>
    </w:p>
    <w:p w:rsidR="00532F82" w:rsidRPr="00886049" w:rsidRDefault="00532F82" w:rsidP="00D95C61">
      <w:pPr>
        <w:pStyle w:val="Default"/>
        <w:rPr>
          <w:sz w:val="26"/>
          <w:szCs w:val="26"/>
        </w:rPr>
      </w:pPr>
    </w:p>
    <w:p w:rsidR="005F30D6" w:rsidRPr="00886049" w:rsidRDefault="002C5D17" w:rsidP="00E53824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5F30D6" w:rsidRPr="00886049">
        <w:rPr>
          <w:sz w:val="26"/>
          <w:szCs w:val="26"/>
        </w:rPr>
        <w:t xml:space="preserve"> «Методическая разработка урока русского языка»</w:t>
      </w:r>
      <w:r w:rsidR="00D55BA7">
        <w:rPr>
          <w:sz w:val="26"/>
          <w:szCs w:val="26"/>
        </w:rPr>
        <w:t>;</w:t>
      </w:r>
      <w:r w:rsidR="005F30D6" w:rsidRPr="00886049">
        <w:rPr>
          <w:sz w:val="26"/>
          <w:szCs w:val="26"/>
        </w:rPr>
        <w:t xml:space="preserve"> </w:t>
      </w:r>
    </w:p>
    <w:p w:rsidR="005F30D6" w:rsidRDefault="00DA5A59" w:rsidP="00E53824">
      <w:pPr>
        <w:pStyle w:val="Default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C5D17">
        <w:rPr>
          <w:sz w:val="26"/>
          <w:szCs w:val="26"/>
        </w:rPr>
        <w:t xml:space="preserve">4.2. </w:t>
      </w:r>
      <w:r>
        <w:rPr>
          <w:sz w:val="26"/>
          <w:szCs w:val="26"/>
        </w:rPr>
        <w:t xml:space="preserve"> </w:t>
      </w:r>
      <w:r w:rsidR="005F30D6" w:rsidRPr="00886049">
        <w:rPr>
          <w:sz w:val="26"/>
          <w:szCs w:val="26"/>
        </w:rPr>
        <w:t>«Методическ</w:t>
      </w:r>
      <w:r w:rsidR="00587D69">
        <w:rPr>
          <w:sz w:val="26"/>
          <w:szCs w:val="26"/>
        </w:rPr>
        <w:t>ая разработка урока литературы»</w:t>
      </w:r>
    </w:p>
    <w:p w:rsidR="00D55BA7" w:rsidRPr="00886049" w:rsidRDefault="00D55BA7" w:rsidP="00D55BA7">
      <w:pPr>
        <w:pStyle w:val="Default"/>
        <w:rPr>
          <w:sz w:val="26"/>
          <w:szCs w:val="26"/>
        </w:rPr>
      </w:pPr>
    </w:p>
    <w:p w:rsidR="006533CF" w:rsidRPr="00886049" w:rsidRDefault="006C2235" w:rsidP="00D95C61">
      <w:pPr>
        <w:spacing w:after="0" w:line="240" w:lineRule="auto"/>
        <w:ind w:left="360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b/>
          <w:bCs/>
          <w:color w:val="333333"/>
          <w:sz w:val="26"/>
          <w:szCs w:val="26"/>
        </w:rPr>
        <w:t xml:space="preserve">                                              </w:t>
      </w:r>
      <w:r w:rsidR="005F30D6" w:rsidRPr="00886049">
        <w:rPr>
          <w:rFonts w:ascii="Times New Roman" w:hAnsi="Times New Roman"/>
          <w:b/>
          <w:bCs/>
          <w:color w:val="333333"/>
          <w:sz w:val="26"/>
          <w:szCs w:val="26"/>
        </w:rPr>
        <w:t>5</w:t>
      </w:r>
      <w:r w:rsidR="006533CF" w:rsidRPr="00886049">
        <w:rPr>
          <w:rFonts w:ascii="Times New Roman" w:hAnsi="Times New Roman"/>
          <w:b/>
          <w:bCs/>
          <w:color w:val="333333"/>
          <w:sz w:val="26"/>
          <w:szCs w:val="26"/>
        </w:rPr>
        <w:t>. Участники Конкурса</w:t>
      </w:r>
    </w:p>
    <w:p w:rsidR="005F19F5" w:rsidRPr="00886049" w:rsidRDefault="002C5D17" w:rsidP="00E5382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5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>.1.</w:t>
      </w:r>
      <w:r w:rsidR="00587D6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 xml:space="preserve">Принять участие в Конкурсе могут </w:t>
      </w:r>
      <w:r w:rsidR="005F19F5" w:rsidRPr="00886049">
        <w:rPr>
          <w:rFonts w:ascii="Times New Roman" w:hAnsi="Times New Roman"/>
          <w:sz w:val="26"/>
          <w:szCs w:val="26"/>
        </w:rPr>
        <w:t>педагогические работники общеобразовательных организаций Фировского района, реализующих образовательные программы</w:t>
      </w:r>
      <w:r w:rsidR="005F19F5" w:rsidRPr="00886049">
        <w:rPr>
          <w:rFonts w:ascii="Times New Roman" w:hAnsi="Times New Roman"/>
          <w:sz w:val="26"/>
          <w:szCs w:val="26"/>
          <w:shd w:val="clear" w:color="auto" w:fill="F9F9F9"/>
        </w:rPr>
        <w:t xml:space="preserve"> основного общего образования</w:t>
      </w:r>
      <w:r w:rsidR="00587D69">
        <w:rPr>
          <w:rFonts w:ascii="Times New Roman" w:hAnsi="Times New Roman"/>
          <w:sz w:val="26"/>
          <w:szCs w:val="26"/>
        </w:rPr>
        <w:t xml:space="preserve"> по предметам: рус</w:t>
      </w:r>
      <w:r w:rsidR="00E00183">
        <w:rPr>
          <w:rFonts w:ascii="Times New Roman" w:hAnsi="Times New Roman"/>
          <w:sz w:val="26"/>
          <w:szCs w:val="26"/>
        </w:rPr>
        <w:t>с</w:t>
      </w:r>
      <w:r w:rsidR="00587D69">
        <w:rPr>
          <w:rFonts w:ascii="Times New Roman" w:hAnsi="Times New Roman"/>
          <w:sz w:val="26"/>
          <w:szCs w:val="26"/>
        </w:rPr>
        <w:t>кий язык и литература</w:t>
      </w:r>
    </w:p>
    <w:p w:rsidR="006533CF" w:rsidRPr="00886049" w:rsidRDefault="002C5D17" w:rsidP="00E53824">
      <w:pPr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5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 xml:space="preserve">.2. Возраст участников не ограничивается, педагогический стаж не учитывается. Конкурсная работа может быть выполнена </w:t>
      </w:r>
      <w:r w:rsidR="006533CF" w:rsidRPr="00886049">
        <w:rPr>
          <w:rFonts w:ascii="Times New Roman" w:hAnsi="Times New Roman"/>
          <w:b/>
          <w:i/>
          <w:iCs/>
          <w:color w:val="333333"/>
          <w:sz w:val="26"/>
          <w:szCs w:val="26"/>
        </w:rPr>
        <w:t xml:space="preserve">индивидуально 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 xml:space="preserve">или </w:t>
      </w:r>
      <w:r w:rsidR="006533CF" w:rsidRPr="00886049">
        <w:rPr>
          <w:rFonts w:ascii="Times New Roman" w:hAnsi="Times New Roman"/>
          <w:b/>
          <w:i/>
          <w:color w:val="333333"/>
          <w:sz w:val="26"/>
          <w:szCs w:val="26"/>
        </w:rPr>
        <w:t xml:space="preserve">группой </w:t>
      </w:r>
      <w:r w:rsidR="006533CF" w:rsidRPr="00886049">
        <w:rPr>
          <w:rFonts w:ascii="Times New Roman" w:hAnsi="Times New Roman"/>
          <w:b/>
          <w:i/>
          <w:iCs/>
          <w:color w:val="333333"/>
          <w:sz w:val="26"/>
          <w:szCs w:val="26"/>
        </w:rPr>
        <w:t xml:space="preserve">совместно 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>(в соавторстве).</w:t>
      </w:r>
    </w:p>
    <w:p w:rsidR="003B02AA" w:rsidRDefault="003B02AA" w:rsidP="00D95C6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6533CF" w:rsidRPr="00886049" w:rsidRDefault="006C2235" w:rsidP="00D95C61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b/>
          <w:bCs/>
          <w:color w:val="333333"/>
          <w:sz w:val="26"/>
          <w:szCs w:val="26"/>
        </w:rPr>
        <w:t>6</w:t>
      </w:r>
      <w:r w:rsidR="006533CF" w:rsidRPr="00886049">
        <w:rPr>
          <w:rFonts w:ascii="Times New Roman" w:hAnsi="Times New Roman"/>
          <w:b/>
          <w:bCs/>
          <w:color w:val="333333"/>
          <w:sz w:val="26"/>
          <w:szCs w:val="26"/>
        </w:rPr>
        <w:t>. Порядок проведения Конкурса</w:t>
      </w:r>
    </w:p>
    <w:p w:rsidR="006533CF" w:rsidRPr="00886049" w:rsidRDefault="002C5D17" w:rsidP="00E5382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6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>.1.Конкурс проводится в два этапа:</w:t>
      </w:r>
    </w:p>
    <w:p w:rsidR="006533CF" w:rsidRPr="00886049" w:rsidRDefault="006533CF" w:rsidP="00E5382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b/>
          <w:iCs/>
          <w:color w:val="333333"/>
          <w:sz w:val="26"/>
          <w:szCs w:val="26"/>
        </w:rPr>
        <w:t xml:space="preserve">1 этап: </w:t>
      </w:r>
      <w:r w:rsidRPr="00886049">
        <w:rPr>
          <w:rFonts w:ascii="Times New Roman" w:hAnsi="Times New Roman"/>
          <w:color w:val="333333"/>
          <w:sz w:val="26"/>
          <w:szCs w:val="26"/>
        </w:rPr>
        <w:t xml:space="preserve">регистрация участников и подача конкурсных материалов </w:t>
      </w:r>
      <w:r w:rsidR="00587D69">
        <w:rPr>
          <w:rFonts w:ascii="Times New Roman" w:hAnsi="Times New Roman"/>
          <w:color w:val="333333"/>
          <w:sz w:val="26"/>
          <w:szCs w:val="26"/>
        </w:rPr>
        <w:t xml:space="preserve">на электронную почту </w:t>
      </w:r>
      <w:hyperlink r:id="rId6" w:history="1">
        <w:r w:rsidR="00587D69" w:rsidRPr="00B22EFB">
          <w:rPr>
            <w:rStyle w:val="a7"/>
            <w:rFonts w:ascii="Times New Roman" w:hAnsi="Times New Roman"/>
            <w:sz w:val="26"/>
            <w:szCs w:val="26"/>
          </w:rPr>
          <w:t>vali6963@mail.ru</w:t>
        </w:r>
      </w:hyperlink>
      <w:r w:rsidR="00587D69">
        <w:rPr>
          <w:rFonts w:ascii="Times New Roman" w:hAnsi="Times New Roman"/>
          <w:color w:val="333333"/>
          <w:sz w:val="26"/>
          <w:szCs w:val="26"/>
        </w:rPr>
        <w:t xml:space="preserve"> - </w:t>
      </w:r>
      <w:r w:rsidR="005F19F5" w:rsidRPr="00886049">
        <w:rPr>
          <w:rFonts w:ascii="Times New Roman" w:hAnsi="Times New Roman"/>
          <w:color w:val="333333"/>
          <w:sz w:val="26"/>
          <w:szCs w:val="26"/>
        </w:rPr>
        <w:t xml:space="preserve"> с</w:t>
      </w:r>
      <w:r w:rsidRPr="0088604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9C5628">
        <w:rPr>
          <w:rFonts w:ascii="Times New Roman" w:hAnsi="Times New Roman"/>
          <w:b/>
          <w:color w:val="333333"/>
          <w:sz w:val="26"/>
          <w:szCs w:val="26"/>
        </w:rPr>
        <w:t>10 января</w:t>
      </w:r>
      <w:r w:rsidR="00374781" w:rsidRPr="00886049">
        <w:rPr>
          <w:rFonts w:ascii="Times New Roman" w:hAnsi="Times New Roman"/>
          <w:b/>
          <w:color w:val="333333"/>
          <w:sz w:val="26"/>
          <w:szCs w:val="26"/>
        </w:rPr>
        <w:t xml:space="preserve"> 201</w:t>
      </w:r>
      <w:r w:rsidR="003B02AA">
        <w:rPr>
          <w:rFonts w:ascii="Times New Roman" w:hAnsi="Times New Roman"/>
          <w:b/>
          <w:color w:val="333333"/>
          <w:sz w:val="26"/>
          <w:szCs w:val="26"/>
        </w:rPr>
        <w:t>9 года по 10 февраля 2019</w:t>
      </w:r>
      <w:r w:rsidR="00374781" w:rsidRPr="00886049">
        <w:rPr>
          <w:rFonts w:ascii="Times New Roman" w:hAnsi="Times New Roman"/>
          <w:b/>
          <w:color w:val="333333"/>
          <w:sz w:val="26"/>
          <w:szCs w:val="26"/>
        </w:rPr>
        <w:t xml:space="preserve"> </w:t>
      </w:r>
      <w:r w:rsidRPr="00886049">
        <w:rPr>
          <w:rFonts w:ascii="Times New Roman" w:hAnsi="Times New Roman"/>
          <w:b/>
          <w:color w:val="333333"/>
          <w:sz w:val="26"/>
          <w:szCs w:val="26"/>
        </w:rPr>
        <w:t xml:space="preserve"> года</w:t>
      </w:r>
      <w:r w:rsidRPr="00886049">
        <w:rPr>
          <w:rFonts w:ascii="Times New Roman" w:hAnsi="Times New Roman"/>
          <w:color w:val="333333"/>
          <w:sz w:val="26"/>
          <w:szCs w:val="26"/>
        </w:rPr>
        <w:t>.</w:t>
      </w:r>
    </w:p>
    <w:p w:rsidR="006533CF" w:rsidRDefault="006533CF" w:rsidP="00E53824">
      <w:pPr>
        <w:spacing w:after="0" w:line="240" w:lineRule="auto"/>
        <w:ind w:firstLine="708"/>
        <w:jc w:val="both"/>
        <w:rPr>
          <w:rFonts w:ascii="Times New Roman" w:hAnsi="Times New Roman"/>
          <w:b/>
          <w:color w:val="333333"/>
          <w:sz w:val="26"/>
          <w:szCs w:val="26"/>
        </w:rPr>
      </w:pPr>
      <w:r w:rsidRPr="00886049">
        <w:rPr>
          <w:rFonts w:ascii="Times New Roman" w:hAnsi="Times New Roman"/>
          <w:b/>
          <w:iCs/>
          <w:color w:val="333333"/>
          <w:sz w:val="26"/>
          <w:szCs w:val="26"/>
        </w:rPr>
        <w:t xml:space="preserve">2 этап: </w:t>
      </w:r>
      <w:r w:rsidRPr="00886049">
        <w:rPr>
          <w:rFonts w:ascii="Times New Roman" w:hAnsi="Times New Roman"/>
          <w:color w:val="333333"/>
          <w:sz w:val="26"/>
          <w:szCs w:val="26"/>
        </w:rPr>
        <w:t xml:space="preserve">работа жюри по оценке конкурсных материалов, определение призёров и победителей </w:t>
      </w:r>
      <w:r w:rsidR="00374781" w:rsidRPr="00886049">
        <w:rPr>
          <w:rFonts w:ascii="Times New Roman" w:hAnsi="Times New Roman"/>
          <w:color w:val="333333"/>
          <w:sz w:val="26"/>
          <w:szCs w:val="26"/>
        </w:rPr>
        <w:t>–</w:t>
      </w:r>
      <w:r w:rsidRPr="0088604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3B02AA">
        <w:rPr>
          <w:rFonts w:ascii="Times New Roman" w:hAnsi="Times New Roman"/>
          <w:b/>
          <w:color w:val="333333"/>
          <w:sz w:val="26"/>
          <w:szCs w:val="26"/>
        </w:rPr>
        <w:t>с 15 февраля 2019</w:t>
      </w:r>
      <w:r w:rsidRPr="00886049">
        <w:rPr>
          <w:rFonts w:ascii="Times New Roman" w:hAnsi="Times New Roman"/>
          <w:b/>
          <w:color w:val="333333"/>
          <w:sz w:val="26"/>
          <w:szCs w:val="26"/>
        </w:rPr>
        <w:t xml:space="preserve"> года</w:t>
      </w:r>
      <w:r w:rsidR="00374781" w:rsidRPr="00886049">
        <w:rPr>
          <w:rFonts w:ascii="Times New Roman" w:hAnsi="Times New Roman"/>
          <w:b/>
          <w:color w:val="333333"/>
          <w:sz w:val="26"/>
          <w:szCs w:val="26"/>
        </w:rPr>
        <w:t xml:space="preserve"> по </w:t>
      </w:r>
      <w:r w:rsidR="00E2159A">
        <w:rPr>
          <w:rFonts w:ascii="Times New Roman" w:hAnsi="Times New Roman"/>
          <w:b/>
          <w:color w:val="333333"/>
          <w:sz w:val="26"/>
          <w:szCs w:val="26"/>
        </w:rPr>
        <w:t>10</w:t>
      </w:r>
      <w:r w:rsidR="003B02AA">
        <w:rPr>
          <w:rFonts w:ascii="Times New Roman" w:hAnsi="Times New Roman"/>
          <w:b/>
          <w:color w:val="333333"/>
          <w:sz w:val="26"/>
          <w:szCs w:val="26"/>
        </w:rPr>
        <w:t xml:space="preserve"> марта 2019</w:t>
      </w:r>
      <w:r w:rsidR="00374781" w:rsidRPr="00886049">
        <w:rPr>
          <w:rFonts w:ascii="Times New Roman" w:hAnsi="Times New Roman"/>
          <w:b/>
          <w:color w:val="333333"/>
          <w:sz w:val="26"/>
          <w:szCs w:val="26"/>
        </w:rPr>
        <w:t xml:space="preserve"> года</w:t>
      </w:r>
      <w:r w:rsidRPr="00886049">
        <w:rPr>
          <w:rFonts w:ascii="Times New Roman" w:hAnsi="Times New Roman"/>
          <w:b/>
          <w:color w:val="333333"/>
          <w:sz w:val="26"/>
          <w:szCs w:val="26"/>
        </w:rPr>
        <w:t>.</w:t>
      </w:r>
    </w:p>
    <w:p w:rsidR="00E53824" w:rsidRPr="00886049" w:rsidRDefault="00E53824" w:rsidP="00E5382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6533CF" w:rsidRPr="00886049" w:rsidRDefault="006C2235" w:rsidP="00D95C6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8604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7</w:t>
      </w:r>
      <w:r w:rsidR="006533CF" w:rsidRPr="00886049">
        <w:rPr>
          <w:rFonts w:ascii="Times New Roman" w:hAnsi="Times New Roman"/>
          <w:b/>
          <w:bCs/>
          <w:sz w:val="26"/>
          <w:szCs w:val="26"/>
        </w:rPr>
        <w:t>. Жюри конкурса.</w:t>
      </w:r>
    </w:p>
    <w:p w:rsidR="006C2235" w:rsidRDefault="006533CF" w:rsidP="00D95C6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Для оценивания конкурсных материалов финального этапа</w:t>
      </w:r>
      <w:r w:rsidR="00D95C61">
        <w:rPr>
          <w:rFonts w:ascii="Times New Roman" w:hAnsi="Times New Roman"/>
          <w:sz w:val="26"/>
          <w:szCs w:val="26"/>
        </w:rPr>
        <w:t>,</w:t>
      </w:r>
      <w:r w:rsidRPr="00886049">
        <w:rPr>
          <w:rFonts w:ascii="Times New Roman" w:hAnsi="Times New Roman"/>
          <w:sz w:val="26"/>
          <w:szCs w:val="26"/>
        </w:rPr>
        <w:t xml:space="preserve"> </w:t>
      </w:r>
      <w:r w:rsidR="00D95C61" w:rsidRPr="00D95C61">
        <w:rPr>
          <w:rFonts w:ascii="Times New Roman" w:hAnsi="Times New Roman"/>
          <w:sz w:val="26"/>
          <w:szCs w:val="26"/>
        </w:rPr>
        <w:t>оп</w:t>
      </w:r>
      <w:r w:rsidR="00D95C61">
        <w:rPr>
          <w:rFonts w:ascii="Times New Roman" w:hAnsi="Times New Roman"/>
          <w:sz w:val="26"/>
          <w:szCs w:val="26"/>
        </w:rPr>
        <w:t>ределения</w:t>
      </w:r>
      <w:r w:rsidR="00D95C61" w:rsidRPr="00D95C61">
        <w:rPr>
          <w:rFonts w:ascii="Times New Roman" w:hAnsi="Times New Roman"/>
          <w:sz w:val="26"/>
          <w:szCs w:val="26"/>
        </w:rPr>
        <w:t xml:space="preserve"> призеров и победителей в номинациях </w:t>
      </w:r>
      <w:r w:rsidRPr="00886049">
        <w:rPr>
          <w:rFonts w:ascii="Times New Roman" w:hAnsi="Times New Roman"/>
          <w:sz w:val="26"/>
          <w:szCs w:val="26"/>
        </w:rPr>
        <w:t>со</w:t>
      </w:r>
      <w:r w:rsidR="00D95C61">
        <w:rPr>
          <w:rFonts w:ascii="Times New Roman" w:hAnsi="Times New Roman"/>
          <w:sz w:val="26"/>
          <w:szCs w:val="26"/>
        </w:rPr>
        <w:t>здается жюри в составе:</w:t>
      </w:r>
      <w:r w:rsidRPr="00886049">
        <w:rPr>
          <w:rFonts w:ascii="Times New Roman" w:hAnsi="Times New Roman"/>
          <w:sz w:val="26"/>
          <w:szCs w:val="26"/>
        </w:rPr>
        <w:t xml:space="preserve"> </w:t>
      </w:r>
    </w:p>
    <w:p w:rsidR="00D95C61" w:rsidRPr="00886049" w:rsidRDefault="00D95C61" w:rsidP="00D95C61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</w:p>
    <w:p w:rsidR="006C2235" w:rsidRPr="009C5628" w:rsidRDefault="006C2235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628">
        <w:rPr>
          <w:rFonts w:ascii="Times New Roman" w:hAnsi="Times New Roman"/>
          <w:sz w:val="26"/>
          <w:szCs w:val="26"/>
        </w:rPr>
        <w:t xml:space="preserve">1. Русанова Л.И., учитель </w:t>
      </w:r>
      <w:r w:rsidR="00254FFC" w:rsidRPr="009C5628">
        <w:rPr>
          <w:rFonts w:ascii="Times New Roman" w:hAnsi="Times New Roman"/>
          <w:sz w:val="26"/>
          <w:szCs w:val="26"/>
        </w:rPr>
        <w:t>русского языка и литературы МОУ Фировской СОШ;</w:t>
      </w:r>
    </w:p>
    <w:p w:rsidR="006C2235" w:rsidRPr="009C5628" w:rsidRDefault="006C2235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628">
        <w:rPr>
          <w:rFonts w:ascii="Times New Roman" w:hAnsi="Times New Roman"/>
          <w:sz w:val="26"/>
          <w:szCs w:val="26"/>
        </w:rPr>
        <w:t>2. Кириллова Е.В.</w:t>
      </w:r>
      <w:r w:rsidR="00254FFC" w:rsidRPr="009C5628">
        <w:rPr>
          <w:rFonts w:ascii="Times New Roman" w:hAnsi="Times New Roman"/>
          <w:sz w:val="26"/>
          <w:szCs w:val="26"/>
        </w:rPr>
        <w:t xml:space="preserve"> учитель русского языка и литературы МБОУ Великооктябрьской СОШ;</w:t>
      </w:r>
    </w:p>
    <w:p w:rsidR="006C2235" w:rsidRDefault="003B02AA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2235" w:rsidRPr="009C5628">
        <w:rPr>
          <w:rFonts w:ascii="Times New Roman" w:hAnsi="Times New Roman"/>
          <w:sz w:val="26"/>
          <w:szCs w:val="26"/>
        </w:rPr>
        <w:t xml:space="preserve">. </w:t>
      </w:r>
      <w:r w:rsidR="009C5628" w:rsidRPr="009C5628">
        <w:rPr>
          <w:rFonts w:ascii="Times New Roman" w:hAnsi="Times New Roman"/>
          <w:sz w:val="26"/>
          <w:szCs w:val="26"/>
        </w:rPr>
        <w:t>Иванова</w:t>
      </w:r>
      <w:r w:rsidR="006C2235" w:rsidRPr="009C5628">
        <w:rPr>
          <w:rFonts w:ascii="Times New Roman" w:hAnsi="Times New Roman"/>
          <w:sz w:val="26"/>
          <w:szCs w:val="26"/>
        </w:rPr>
        <w:t xml:space="preserve"> В.В.,</w:t>
      </w:r>
      <w:r w:rsidR="00254FFC" w:rsidRPr="009C5628">
        <w:rPr>
          <w:rFonts w:ascii="Times New Roman" w:hAnsi="Times New Roman"/>
          <w:sz w:val="26"/>
          <w:szCs w:val="26"/>
        </w:rPr>
        <w:t xml:space="preserve"> учитель русского языка и литературы МБОУ Рождественской СОШ</w:t>
      </w:r>
      <w:r w:rsidR="006C2235" w:rsidRPr="009C5628">
        <w:rPr>
          <w:rFonts w:ascii="Times New Roman" w:hAnsi="Times New Roman"/>
          <w:sz w:val="26"/>
          <w:szCs w:val="26"/>
        </w:rPr>
        <w:t>.</w:t>
      </w:r>
    </w:p>
    <w:p w:rsidR="00E53824" w:rsidRPr="003B02AA" w:rsidRDefault="00E53824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33CF" w:rsidRPr="00886049" w:rsidRDefault="006C2235" w:rsidP="00D95C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8</w:t>
      </w:r>
      <w:r w:rsidR="006533CF" w:rsidRPr="00886049">
        <w:rPr>
          <w:rFonts w:ascii="Times New Roman" w:hAnsi="Times New Roman"/>
          <w:b/>
          <w:bCs/>
          <w:sz w:val="26"/>
          <w:szCs w:val="26"/>
        </w:rPr>
        <w:t>. Условия участия</w:t>
      </w:r>
      <w:r w:rsidR="00D95C61">
        <w:rPr>
          <w:rFonts w:ascii="Times New Roman" w:hAnsi="Times New Roman"/>
          <w:b/>
          <w:bCs/>
          <w:sz w:val="26"/>
          <w:szCs w:val="26"/>
        </w:rPr>
        <w:t xml:space="preserve"> в конкурсе</w:t>
      </w:r>
    </w:p>
    <w:p w:rsidR="006533CF" w:rsidRPr="00886049" w:rsidRDefault="006533CF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Для участия в Конкурсе необходимо:</w:t>
      </w:r>
    </w:p>
    <w:p w:rsidR="006533CF" w:rsidRPr="00886049" w:rsidRDefault="002C5D17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533CF" w:rsidRPr="00886049">
        <w:rPr>
          <w:rFonts w:ascii="Times New Roman" w:hAnsi="Times New Roman"/>
          <w:sz w:val="26"/>
          <w:szCs w:val="26"/>
        </w:rPr>
        <w:t xml:space="preserve">.1. Ознакомиться с Положением о Конкурсе, </w:t>
      </w:r>
      <w:hyperlink r:id="rId7" w:history="1">
        <w:r w:rsidR="006533CF" w:rsidRPr="00886049">
          <w:rPr>
            <w:rFonts w:ascii="Times New Roman" w:hAnsi="Times New Roman"/>
            <w:sz w:val="26"/>
            <w:szCs w:val="26"/>
          </w:rPr>
          <w:t>графиком его проведения</w:t>
        </w:r>
      </w:hyperlink>
      <w:r w:rsidR="006533CF" w:rsidRPr="00886049">
        <w:rPr>
          <w:rFonts w:ascii="Times New Roman" w:hAnsi="Times New Roman"/>
          <w:sz w:val="26"/>
          <w:szCs w:val="26"/>
        </w:rPr>
        <w:t xml:space="preserve">. </w:t>
      </w:r>
    </w:p>
    <w:p w:rsidR="006533CF" w:rsidRPr="00886049" w:rsidRDefault="002C5D17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  <w:r w:rsidR="006533CF" w:rsidRPr="00886049">
        <w:rPr>
          <w:rFonts w:ascii="Times New Roman" w:hAnsi="Times New Roman"/>
          <w:sz w:val="26"/>
          <w:szCs w:val="26"/>
        </w:rPr>
        <w:t xml:space="preserve">.2. Оформить заявку по установленной форме. </w:t>
      </w:r>
    </w:p>
    <w:p w:rsidR="006533CF" w:rsidRPr="00886049" w:rsidRDefault="002C5D17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533CF" w:rsidRPr="00886049">
        <w:rPr>
          <w:rFonts w:ascii="Times New Roman" w:hAnsi="Times New Roman"/>
          <w:sz w:val="26"/>
          <w:szCs w:val="26"/>
        </w:rPr>
        <w:t xml:space="preserve">.3. Подготовить для отправки конкурсное задание: конкурсное задание оформляется в формате </w:t>
      </w:r>
      <w:r w:rsidR="006533CF" w:rsidRPr="00886049">
        <w:rPr>
          <w:rFonts w:ascii="Times New Roman" w:hAnsi="Times New Roman"/>
          <w:sz w:val="26"/>
          <w:szCs w:val="26"/>
          <w:lang w:val="en-US"/>
        </w:rPr>
        <w:t>Word</w:t>
      </w:r>
      <w:r w:rsidR="006533CF" w:rsidRPr="00886049">
        <w:rPr>
          <w:rFonts w:ascii="Times New Roman" w:hAnsi="Times New Roman"/>
          <w:sz w:val="26"/>
          <w:szCs w:val="26"/>
        </w:rPr>
        <w:t xml:space="preserve"> (материалы не архивируются).</w:t>
      </w:r>
    </w:p>
    <w:p w:rsidR="006533CF" w:rsidRPr="00886049" w:rsidRDefault="002C5D17" w:rsidP="00E5382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6533CF" w:rsidRPr="00886049">
        <w:rPr>
          <w:rFonts w:ascii="Times New Roman" w:hAnsi="Times New Roman"/>
          <w:bCs/>
          <w:sz w:val="26"/>
          <w:szCs w:val="26"/>
        </w:rPr>
        <w:t>.4.</w:t>
      </w:r>
      <w:r w:rsidR="006533CF" w:rsidRPr="00886049">
        <w:rPr>
          <w:rFonts w:ascii="Times New Roman" w:hAnsi="Times New Roman"/>
          <w:b/>
          <w:bCs/>
          <w:sz w:val="26"/>
          <w:szCs w:val="26"/>
        </w:rPr>
        <w:t xml:space="preserve"> Материалы представляются на Конкурс </w:t>
      </w:r>
      <w:r w:rsidR="006533CF" w:rsidRPr="00886049">
        <w:rPr>
          <w:rFonts w:ascii="Times New Roman" w:hAnsi="Times New Roman"/>
          <w:sz w:val="26"/>
          <w:szCs w:val="26"/>
        </w:rPr>
        <w:t>в файловых папках или сброшюрованном виде</w:t>
      </w:r>
      <w:r w:rsidR="006533CF" w:rsidRPr="00886049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6533CF" w:rsidRPr="00886049">
        <w:rPr>
          <w:rFonts w:ascii="Times New Roman" w:hAnsi="Times New Roman"/>
          <w:sz w:val="26"/>
          <w:szCs w:val="26"/>
        </w:rPr>
        <w:t>выполненных на бумажном носителе формата А-4. </w:t>
      </w:r>
      <w:r w:rsidR="006533CF" w:rsidRPr="0088604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>8</w:t>
      </w:r>
      <w:r w:rsidR="006533CF" w:rsidRPr="00886049">
        <w:rPr>
          <w:rFonts w:ascii="Times New Roman" w:hAnsi="Times New Roman"/>
          <w:bCs/>
          <w:sz w:val="26"/>
          <w:szCs w:val="26"/>
        </w:rPr>
        <w:t>.5.</w:t>
      </w:r>
      <w:r w:rsidR="006533CF" w:rsidRPr="00886049">
        <w:rPr>
          <w:rFonts w:ascii="Times New Roman" w:hAnsi="Times New Roman"/>
          <w:b/>
          <w:bCs/>
          <w:sz w:val="26"/>
          <w:szCs w:val="26"/>
        </w:rPr>
        <w:t xml:space="preserve"> Объем описания </w:t>
      </w:r>
      <w:r w:rsidR="006533CF" w:rsidRPr="00886049">
        <w:rPr>
          <w:rFonts w:ascii="Times New Roman" w:hAnsi="Times New Roman"/>
          <w:sz w:val="26"/>
          <w:szCs w:val="26"/>
        </w:rPr>
        <w:t xml:space="preserve">не должен превышать 15-20 машинописных листов, выполненных 14 кеглем, </w:t>
      </w:r>
      <w:r w:rsidR="006533CF" w:rsidRPr="00886049">
        <w:rPr>
          <w:rFonts w:ascii="Times New Roman" w:hAnsi="Times New Roman"/>
          <w:color w:val="000000"/>
          <w:sz w:val="26"/>
          <w:szCs w:val="26"/>
        </w:rPr>
        <w:t xml:space="preserve">межстрочный интервал - 1. </w:t>
      </w:r>
    </w:p>
    <w:p w:rsidR="00E00183" w:rsidRDefault="002C5D17" w:rsidP="00E5382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6533CF" w:rsidRPr="00886049">
        <w:rPr>
          <w:rFonts w:ascii="Times New Roman" w:hAnsi="Times New Roman"/>
          <w:bCs/>
          <w:sz w:val="26"/>
          <w:szCs w:val="26"/>
        </w:rPr>
        <w:t>.6.</w:t>
      </w:r>
      <w:r w:rsidR="006533CF" w:rsidRPr="00886049">
        <w:rPr>
          <w:rFonts w:ascii="Times New Roman" w:hAnsi="Times New Roman"/>
          <w:b/>
          <w:bCs/>
          <w:sz w:val="26"/>
          <w:szCs w:val="26"/>
        </w:rPr>
        <w:t xml:space="preserve"> Весь пакет конкурсной документации </w:t>
      </w:r>
      <w:r w:rsidR="006533CF" w:rsidRPr="00886049">
        <w:rPr>
          <w:rFonts w:ascii="Times New Roman" w:hAnsi="Times New Roman"/>
          <w:sz w:val="26"/>
          <w:szCs w:val="26"/>
        </w:rPr>
        <w:t xml:space="preserve">должен быть продублирован на цифровом носителе (диск, флэш-носитель) и не превышать </w:t>
      </w:r>
      <w:r w:rsidR="006533CF" w:rsidRPr="00886049">
        <w:rPr>
          <w:rFonts w:ascii="Times New Roman" w:hAnsi="Times New Roman"/>
          <w:b/>
          <w:bCs/>
          <w:sz w:val="26"/>
          <w:szCs w:val="26"/>
        </w:rPr>
        <w:t xml:space="preserve">300 Кб. </w:t>
      </w:r>
    </w:p>
    <w:p w:rsidR="006533CF" w:rsidRPr="00886049" w:rsidRDefault="002C5D17" w:rsidP="00E538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6533CF" w:rsidRPr="00886049">
        <w:rPr>
          <w:rFonts w:ascii="Times New Roman" w:hAnsi="Times New Roman"/>
          <w:color w:val="000000"/>
          <w:sz w:val="26"/>
          <w:szCs w:val="26"/>
        </w:rPr>
        <w:t>.7.</w:t>
      </w:r>
      <w:r w:rsidR="00E001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533CF" w:rsidRPr="00886049">
        <w:rPr>
          <w:rFonts w:ascii="Times New Roman" w:hAnsi="Times New Roman"/>
          <w:color w:val="000000"/>
          <w:sz w:val="26"/>
          <w:szCs w:val="26"/>
        </w:rPr>
        <w:t xml:space="preserve">Требования к оформлению технологической карты: лист альбомный, формат листа А-4, шрифт Times New Roman - 14 кегль, поля слева </w:t>
      </w:r>
      <w:smartTag w:uri="urn:schemas-microsoft-com:office:smarttags" w:element="metricconverter">
        <w:smartTagPr>
          <w:attr w:name="ProductID" w:val="2 см"/>
        </w:smartTagPr>
        <w:r w:rsidR="006533CF" w:rsidRPr="00886049">
          <w:rPr>
            <w:rFonts w:ascii="Times New Roman" w:hAnsi="Times New Roman"/>
            <w:color w:val="000000"/>
            <w:sz w:val="26"/>
            <w:szCs w:val="26"/>
          </w:rPr>
          <w:t>2 см</w:t>
        </w:r>
      </w:smartTag>
      <w:r w:rsidR="006533CF" w:rsidRPr="00886049">
        <w:rPr>
          <w:rFonts w:ascii="Times New Roman" w:hAnsi="Times New Roman"/>
          <w:color w:val="000000"/>
          <w:sz w:val="26"/>
          <w:szCs w:val="26"/>
        </w:rPr>
        <w:t xml:space="preserve">, сверху, справа, внизу — </w:t>
      </w:r>
      <w:smartTag w:uri="urn:schemas-microsoft-com:office:smarttags" w:element="metricconverter">
        <w:smartTagPr>
          <w:attr w:name="ProductID" w:val="1,5 см"/>
        </w:smartTagPr>
        <w:r w:rsidR="006533CF" w:rsidRPr="00886049">
          <w:rPr>
            <w:rFonts w:ascii="Times New Roman" w:hAnsi="Times New Roman"/>
            <w:color w:val="000000"/>
            <w:sz w:val="26"/>
            <w:szCs w:val="26"/>
          </w:rPr>
          <w:t>1,5 см</w:t>
        </w:r>
      </w:smartTag>
      <w:r w:rsidR="006533CF" w:rsidRPr="00886049">
        <w:rPr>
          <w:rFonts w:ascii="Times New Roman" w:hAnsi="Times New Roman"/>
          <w:color w:val="000000"/>
          <w:sz w:val="26"/>
          <w:szCs w:val="26"/>
        </w:rPr>
        <w:t>, межстрочный интервал - 1.</w:t>
      </w:r>
    </w:p>
    <w:p w:rsidR="006533CF" w:rsidRPr="00886049" w:rsidRDefault="002C5D17" w:rsidP="00E5382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E00183">
        <w:rPr>
          <w:rFonts w:ascii="Times New Roman" w:hAnsi="Times New Roman"/>
          <w:color w:val="000000"/>
          <w:sz w:val="26"/>
          <w:szCs w:val="26"/>
        </w:rPr>
        <w:t>.8</w:t>
      </w:r>
      <w:r w:rsidR="006533CF" w:rsidRPr="00886049">
        <w:rPr>
          <w:rFonts w:ascii="Times New Roman" w:hAnsi="Times New Roman"/>
          <w:color w:val="000000"/>
          <w:sz w:val="26"/>
          <w:szCs w:val="26"/>
        </w:rPr>
        <w:t>.</w:t>
      </w:r>
      <w:r w:rsidR="00E001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533CF" w:rsidRPr="00886049">
        <w:rPr>
          <w:rFonts w:ascii="Times New Roman" w:hAnsi="Times New Roman"/>
          <w:color w:val="000000"/>
          <w:sz w:val="26"/>
          <w:szCs w:val="26"/>
        </w:rPr>
        <w:t>Учебник указывается со всеми выходными данными.</w:t>
      </w:r>
    </w:p>
    <w:p w:rsidR="006533CF" w:rsidRDefault="002C5D17" w:rsidP="00E538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E00183">
        <w:rPr>
          <w:rFonts w:ascii="Times New Roman" w:hAnsi="Times New Roman"/>
          <w:color w:val="000000"/>
          <w:sz w:val="26"/>
          <w:szCs w:val="26"/>
        </w:rPr>
        <w:t>.9</w:t>
      </w:r>
      <w:r w:rsidR="006533CF" w:rsidRPr="00886049">
        <w:rPr>
          <w:rFonts w:ascii="Times New Roman" w:hAnsi="Times New Roman"/>
          <w:color w:val="000000"/>
          <w:sz w:val="26"/>
          <w:szCs w:val="26"/>
        </w:rPr>
        <w:t>. Презентации к уроку, задания для интерактивной доски и другие электронные материалы, дидактические модели оформляются Приложением к технологической карте отдельным файлом. В технологической карте на них даются ссылки.</w:t>
      </w:r>
    </w:p>
    <w:p w:rsidR="00E53824" w:rsidRPr="00886049" w:rsidRDefault="00E53824" w:rsidP="00E538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33CF" w:rsidRPr="00886049" w:rsidRDefault="002C5D17" w:rsidP="00D95C61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9</w:t>
      </w:r>
      <w:r w:rsidR="006533CF" w:rsidRPr="00886049">
        <w:rPr>
          <w:rFonts w:ascii="Times New Roman" w:hAnsi="Times New Roman"/>
          <w:b/>
          <w:bCs/>
          <w:color w:val="333333"/>
          <w:sz w:val="26"/>
          <w:szCs w:val="26"/>
        </w:rPr>
        <w:t>. Содержание Конкурса</w:t>
      </w:r>
    </w:p>
    <w:p w:rsidR="006533CF" w:rsidRPr="00886049" w:rsidRDefault="002C5D17" w:rsidP="00E538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9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 xml:space="preserve">.1. </w:t>
      </w:r>
      <w:r w:rsidR="006533CF" w:rsidRPr="00886049">
        <w:rPr>
          <w:rFonts w:ascii="Times New Roman" w:hAnsi="Times New Roman"/>
          <w:i/>
          <w:iCs/>
          <w:color w:val="333333"/>
          <w:sz w:val="26"/>
          <w:szCs w:val="26"/>
        </w:rPr>
        <w:t xml:space="preserve">Конкурсное задании 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 xml:space="preserve">для конкурсантов: самостоятельно разработанная технологическая карта урока. </w:t>
      </w:r>
      <w:r w:rsidR="006533CF" w:rsidRPr="00886049">
        <w:rPr>
          <w:rFonts w:ascii="Times New Roman" w:hAnsi="Times New Roman"/>
          <w:sz w:val="26"/>
          <w:szCs w:val="26"/>
        </w:rPr>
        <w:t xml:space="preserve">Технологическая карта  представляет  собой проект учебного процесса, в котором представлено описание от цели до результата с использованием инновационной технологии работы с информацией. </w:t>
      </w:r>
    </w:p>
    <w:p w:rsidR="006533CF" w:rsidRPr="00886049" w:rsidRDefault="002C5D17" w:rsidP="00E53824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9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>.2. Требования к оформлению конкурсного задания:</w:t>
      </w:r>
    </w:p>
    <w:p w:rsidR="006533CF" w:rsidRPr="00886049" w:rsidRDefault="006533CF" w:rsidP="00D95C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>Технологическая карта урока оформляется в виде таблицы. Форму таблицы конкурсант выбирает уже представленную или проектирует самостоятельно.</w:t>
      </w:r>
    </w:p>
    <w:p w:rsidR="006533CF" w:rsidRPr="00886049" w:rsidRDefault="006533CF" w:rsidP="00D95C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 xml:space="preserve">После заглавия «Технологическая карта урока», разработчик указывает свои ФИО, место работы, должность, город (район), обозначает УМК, класс, предмет, тему урока, тип урока, цели урока, задачи урока, универсальные учебные действия, </w:t>
      </w:r>
      <w:r w:rsidRPr="00886049">
        <w:rPr>
          <w:rFonts w:ascii="Times New Roman" w:hAnsi="Times New Roman"/>
          <w:sz w:val="26"/>
          <w:szCs w:val="26"/>
        </w:rPr>
        <w:t xml:space="preserve">планируемые результаты, основные понятия, используемые на уроке, организацию пространства, где следует отметить: межпредметные связи, ресурсы, формы организации познавательной деятельности учащихся, методы обучения, технологии работы с информацией. </w:t>
      </w:r>
    </w:p>
    <w:p w:rsidR="00532F82" w:rsidRDefault="006533CF" w:rsidP="00D95C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>Пример оформления конкурсного задания:</w:t>
      </w:r>
    </w:p>
    <w:p w:rsidR="00E53824" w:rsidRPr="00886049" w:rsidRDefault="00E53824" w:rsidP="00E53824">
      <w:pPr>
        <w:pStyle w:val="a4"/>
        <w:spacing w:after="0" w:line="240" w:lineRule="auto"/>
        <w:ind w:left="644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6533CF" w:rsidRPr="00886049" w:rsidRDefault="006533CF" w:rsidP="00D95C6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886049">
        <w:rPr>
          <w:rFonts w:ascii="Times New Roman" w:hAnsi="Times New Roman"/>
          <w:b/>
          <w:bCs/>
          <w:color w:val="333333"/>
          <w:sz w:val="26"/>
          <w:szCs w:val="26"/>
        </w:rPr>
        <w:t>Технологическая карта урока</w:t>
      </w:r>
    </w:p>
    <w:p w:rsidR="006533CF" w:rsidRPr="00886049" w:rsidRDefault="006533CF" w:rsidP="00D95C61">
      <w:pPr>
        <w:spacing w:after="0" w:line="240" w:lineRule="auto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 xml:space="preserve">Разработчик (разработчики): </w:t>
      </w:r>
      <w:r w:rsidR="006C2235" w:rsidRPr="00886049">
        <w:rPr>
          <w:rFonts w:ascii="Times New Roman" w:hAnsi="Times New Roman"/>
          <w:color w:val="333333"/>
          <w:sz w:val="26"/>
          <w:szCs w:val="26"/>
        </w:rPr>
        <w:t>Лисичкина Любовь Ивановна</w:t>
      </w:r>
      <w:r w:rsidRPr="00886049">
        <w:rPr>
          <w:rFonts w:ascii="Times New Roman" w:hAnsi="Times New Roman"/>
          <w:color w:val="333333"/>
          <w:sz w:val="26"/>
          <w:szCs w:val="26"/>
        </w:rPr>
        <w:t xml:space="preserve">,  МБОУ ---------- ,  учитель </w:t>
      </w:r>
      <w:r w:rsidR="006C2235" w:rsidRPr="00886049">
        <w:rPr>
          <w:rFonts w:ascii="Times New Roman" w:hAnsi="Times New Roman"/>
          <w:color w:val="333333"/>
          <w:sz w:val="26"/>
          <w:szCs w:val="26"/>
        </w:rPr>
        <w:t>русского языка и литературы</w:t>
      </w:r>
    </w:p>
    <w:p w:rsidR="006533CF" w:rsidRPr="00886049" w:rsidRDefault="006533CF" w:rsidP="00D95C61">
      <w:pPr>
        <w:spacing w:after="0" w:line="240" w:lineRule="auto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bCs/>
          <w:color w:val="333333"/>
          <w:sz w:val="26"/>
          <w:szCs w:val="26"/>
        </w:rPr>
        <w:t>УМК______________________________________</w:t>
      </w:r>
    </w:p>
    <w:p w:rsidR="006533CF" w:rsidRPr="00886049" w:rsidRDefault="006533CF" w:rsidP="00D95C61">
      <w:pPr>
        <w:pStyle w:val="a3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 xml:space="preserve">Класс______________________________________  </w:t>
      </w:r>
    </w:p>
    <w:p w:rsidR="006533CF" w:rsidRPr="00886049" w:rsidRDefault="006533CF" w:rsidP="00D95C61">
      <w:pPr>
        <w:pStyle w:val="a3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Предмет ___________________________________</w:t>
      </w:r>
    </w:p>
    <w:p w:rsidR="006533CF" w:rsidRPr="00886049" w:rsidRDefault="006533CF" w:rsidP="00D95C61">
      <w:pPr>
        <w:pStyle w:val="a3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Тема урока:_________________________________</w:t>
      </w:r>
    </w:p>
    <w:p w:rsidR="006533CF" w:rsidRPr="00886049" w:rsidRDefault="006533CF" w:rsidP="00D95C61">
      <w:pPr>
        <w:pStyle w:val="a3"/>
        <w:rPr>
          <w:rFonts w:ascii="Times New Roman" w:hAnsi="Times New Roman"/>
          <w:sz w:val="26"/>
          <w:szCs w:val="26"/>
        </w:rPr>
      </w:pPr>
      <w:r w:rsidRPr="00886049">
        <w:rPr>
          <w:rFonts w:ascii="Times New Roman" w:hAnsi="Times New Roman"/>
          <w:sz w:val="26"/>
          <w:szCs w:val="26"/>
        </w:rPr>
        <w:t>Тип урока:__________________________________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1"/>
        <w:gridCol w:w="4644"/>
      </w:tblGrid>
      <w:tr w:rsidR="006533CF" w:rsidRPr="00886049" w:rsidTr="008B6F68">
        <w:tc>
          <w:tcPr>
            <w:tcW w:w="4785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Цель урока</w:t>
            </w:r>
          </w:p>
        </w:tc>
        <w:tc>
          <w:tcPr>
            <w:tcW w:w="4786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CF" w:rsidRPr="00886049" w:rsidTr="008B6F68">
        <w:tc>
          <w:tcPr>
            <w:tcW w:w="4785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Планируемые результаты</w:t>
            </w:r>
          </w:p>
        </w:tc>
        <w:tc>
          <w:tcPr>
            <w:tcW w:w="4786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CF" w:rsidRPr="00886049" w:rsidTr="008B6F68">
        <w:tc>
          <w:tcPr>
            <w:tcW w:w="4785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Основные понятия, используемые на уроке</w:t>
            </w:r>
          </w:p>
        </w:tc>
        <w:tc>
          <w:tcPr>
            <w:tcW w:w="4786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CF" w:rsidRPr="00886049" w:rsidTr="008B6F68">
        <w:tc>
          <w:tcPr>
            <w:tcW w:w="9571" w:type="dxa"/>
            <w:gridSpan w:val="2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Организация пространства</w:t>
            </w:r>
          </w:p>
        </w:tc>
      </w:tr>
      <w:tr w:rsidR="006533CF" w:rsidRPr="00886049" w:rsidTr="008B6F68">
        <w:tc>
          <w:tcPr>
            <w:tcW w:w="4785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lastRenderedPageBreak/>
              <w:t>Межпредметные связи</w:t>
            </w:r>
          </w:p>
        </w:tc>
        <w:tc>
          <w:tcPr>
            <w:tcW w:w="4786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CF" w:rsidRPr="00886049" w:rsidTr="008B6F68">
        <w:tc>
          <w:tcPr>
            <w:tcW w:w="4785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Ресурсы</w:t>
            </w:r>
          </w:p>
        </w:tc>
        <w:tc>
          <w:tcPr>
            <w:tcW w:w="4786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CF" w:rsidRPr="00886049" w:rsidTr="008B6F68">
        <w:tc>
          <w:tcPr>
            <w:tcW w:w="4785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Формы организации познавательной деятельности учащихся</w:t>
            </w:r>
          </w:p>
        </w:tc>
        <w:tc>
          <w:tcPr>
            <w:tcW w:w="4786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CF" w:rsidRPr="00886049" w:rsidTr="008B6F68">
        <w:tc>
          <w:tcPr>
            <w:tcW w:w="4785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Методы обучения</w:t>
            </w:r>
          </w:p>
        </w:tc>
        <w:tc>
          <w:tcPr>
            <w:tcW w:w="4786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533CF" w:rsidRPr="00886049" w:rsidTr="008B6F68">
        <w:tc>
          <w:tcPr>
            <w:tcW w:w="4785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Технологии работы с информацией</w:t>
            </w:r>
          </w:p>
        </w:tc>
        <w:tc>
          <w:tcPr>
            <w:tcW w:w="4786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5C61" w:rsidRDefault="00D95C61" w:rsidP="00D95C61">
      <w:pPr>
        <w:pStyle w:val="a3"/>
        <w:rPr>
          <w:rFonts w:ascii="Times New Roman" w:hAnsi="Times New Roman"/>
          <w:color w:val="333333"/>
          <w:sz w:val="26"/>
          <w:szCs w:val="26"/>
        </w:rPr>
      </w:pPr>
    </w:p>
    <w:p w:rsidR="006533CF" w:rsidRPr="00886049" w:rsidRDefault="002C5D17" w:rsidP="00E538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9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>.3. Представленная технологическая карта урока   (форма и содержание таблицы может быть взята за основу).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126"/>
        <w:gridCol w:w="1276"/>
        <w:gridCol w:w="1099"/>
      </w:tblGrid>
      <w:tr w:rsidR="006533CF" w:rsidRPr="00886049" w:rsidTr="008B6F68">
        <w:tc>
          <w:tcPr>
            <w:tcW w:w="2376" w:type="dxa"/>
            <w:vMerge w:val="restart"/>
          </w:tcPr>
          <w:p w:rsidR="006533CF" w:rsidRPr="00886049" w:rsidRDefault="006533CF" w:rsidP="00D95C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bCs/>
                <w:sz w:val="26"/>
                <w:szCs w:val="26"/>
              </w:rPr>
              <w:t>Дидактическая структура урока</w:t>
            </w:r>
          </w:p>
        </w:tc>
        <w:tc>
          <w:tcPr>
            <w:tcW w:w="2694" w:type="dxa"/>
            <w:vMerge w:val="restart"/>
          </w:tcPr>
          <w:p w:rsidR="006533CF" w:rsidRPr="00886049" w:rsidRDefault="006533CF" w:rsidP="00D95C6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6049">
              <w:rPr>
                <w:rFonts w:ascii="Times New Roman" w:hAnsi="Times New Roman"/>
                <w:bCs/>
                <w:sz w:val="26"/>
                <w:szCs w:val="26"/>
              </w:rPr>
              <w:t>Деятельность</w:t>
            </w:r>
          </w:p>
          <w:p w:rsidR="006533CF" w:rsidRPr="00886049" w:rsidRDefault="006533CF" w:rsidP="00D95C6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6049">
              <w:rPr>
                <w:rFonts w:ascii="Times New Roman" w:hAnsi="Times New Roman"/>
                <w:bCs/>
                <w:sz w:val="26"/>
                <w:szCs w:val="26"/>
              </w:rPr>
              <w:t>учителя</w:t>
            </w:r>
          </w:p>
          <w:p w:rsidR="006533CF" w:rsidRPr="00886049" w:rsidRDefault="006533CF" w:rsidP="00D95C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bCs/>
                <w:sz w:val="26"/>
                <w:szCs w:val="26"/>
              </w:rPr>
              <w:t>(задания, которые приведут к достижению запланированных результатов)</w:t>
            </w:r>
          </w:p>
        </w:tc>
        <w:tc>
          <w:tcPr>
            <w:tcW w:w="2126" w:type="dxa"/>
            <w:vMerge w:val="restart"/>
          </w:tcPr>
          <w:p w:rsidR="006533CF" w:rsidRPr="00886049" w:rsidRDefault="006533CF" w:rsidP="00D95C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bCs/>
                <w:sz w:val="26"/>
                <w:szCs w:val="26"/>
              </w:rPr>
              <w:t>Деятельность учеников</w:t>
            </w:r>
          </w:p>
        </w:tc>
        <w:tc>
          <w:tcPr>
            <w:tcW w:w="2375" w:type="dxa"/>
            <w:gridSpan w:val="2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Планируемые результаты</w:t>
            </w:r>
          </w:p>
        </w:tc>
      </w:tr>
      <w:tr w:rsidR="006533CF" w:rsidRPr="00886049" w:rsidTr="008B6F68">
        <w:tc>
          <w:tcPr>
            <w:tcW w:w="2376" w:type="dxa"/>
            <w:vMerge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Предметные</w:t>
            </w:r>
          </w:p>
        </w:tc>
        <w:tc>
          <w:tcPr>
            <w:tcW w:w="1099" w:type="dxa"/>
          </w:tcPr>
          <w:p w:rsidR="006533CF" w:rsidRPr="00886049" w:rsidRDefault="006533CF" w:rsidP="00D95C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УУД</w:t>
            </w:r>
          </w:p>
        </w:tc>
      </w:tr>
    </w:tbl>
    <w:p w:rsidR="006533CF" w:rsidRPr="00886049" w:rsidRDefault="006533CF" w:rsidP="00D95C61">
      <w:pPr>
        <w:pStyle w:val="a3"/>
        <w:rPr>
          <w:rFonts w:ascii="Times New Roman" w:hAnsi="Times New Roman"/>
          <w:sz w:val="26"/>
          <w:szCs w:val="26"/>
        </w:rPr>
      </w:pPr>
    </w:p>
    <w:p w:rsidR="006533CF" w:rsidRPr="00886049" w:rsidRDefault="002C5D17" w:rsidP="00D95C61">
      <w:pPr>
        <w:pStyle w:val="a3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533CF" w:rsidRPr="00886049">
        <w:rPr>
          <w:rFonts w:ascii="Times New Roman" w:hAnsi="Times New Roman"/>
          <w:sz w:val="26"/>
          <w:szCs w:val="26"/>
        </w:rPr>
        <w:t>.4. Т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>ехнологическая карта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533CF" w:rsidRPr="00886049" w:rsidTr="008B6F68">
        <w:tc>
          <w:tcPr>
            <w:tcW w:w="9571" w:type="dxa"/>
          </w:tcPr>
          <w:p w:rsidR="006533CF" w:rsidRPr="00886049" w:rsidRDefault="006533CF" w:rsidP="00D95C61">
            <w:pPr>
              <w:pStyle w:val="a3"/>
              <w:jc w:val="center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Форма и содержание таблицы могут проектироваться конкурсантом самостоятельно.</w:t>
            </w:r>
          </w:p>
        </w:tc>
      </w:tr>
    </w:tbl>
    <w:p w:rsidR="00FA65C4" w:rsidRPr="00886049" w:rsidRDefault="00FA65C4" w:rsidP="00D95C6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</w:p>
    <w:p w:rsidR="006533CF" w:rsidRPr="00886049" w:rsidRDefault="002C5D17" w:rsidP="00D95C6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>10</w:t>
      </w:r>
      <w:r w:rsidR="006533CF" w:rsidRPr="00886049">
        <w:rPr>
          <w:rFonts w:ascii="Times New Roman" w:hAnsi="Times New Roman"/>
          <w:b/>
          <w:color w:val="333333"/>
          <w:sz w:val="26"/>
          <w:szCs w:val="26"/>
        </w:rPr>
        <w:t>. Критерии оценки конкурсного задания:</w:t>
      </w:r>
    </w:p>
    <w:p w:rsidR="006533CF" w:rsidRPr="00886049" w:rsidRDefault="006533CF" w:rsidP="00D95C6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>Технологичность (наличие четкой структуры урока; целей, планируемых результатов; целостность и системность проектирования деятельности учащихся по освоению темы, используемые педагогические технологии). (максимальное количество баллов – 5)</w:t>
      </w:r>
    </w:p>
    <w:p w:rsidR="006533CF" w:rsidRPr="00886049" w:rsidRDefault="006533CF" w:rsidP="00D95C6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>Соответствие содержания урока теме, пос</w:t>
      </w:r>
      <w:r w:rsidR="003B02AA">
        <w:rPr>
          <w:rFonts w:ascii="Times New Roman" w:hAnsi="Times New Roman"/>
          <w:color w:val="333333"/>
          <w:sz w:val="26"/>
          <w:szCs w:val="26"/>
        </w:rPr>
        <w:t>тавленным целям</w:t>
      </w:r>
      <w:r w:rsidRPr="00886049">
        <w:rPr>
          <w:rFonts w:ascii="Times New Roman" w:hAnsi="Times New Roman"/>
          <w:color w:val="333333"/>
          <w:sz w:val="26"/>
          <w:szCs w:val="26"/>
        </w:rPr>
        <w:t xml:space="preserve"> (максимальное количество баллов – 5)</w:t>
      </w:r>
    </w:p>
    <w:p w:rsidR="006533CF" w:rsidRPr="00886049" w:rsidRDefault="006533CF" w:rsidP="00D95C6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>Системность формирования УУД на каждом этапе урока. (максимальное количество баллов – 5)</w:t>
      </w:r>
    </w:p>
    <w:p w:rsidR="006533CF" w:rsidRPr="00886049" w:rsidRDefault="006533CF" w:rsidP="00D95C6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>Гибкость использования эффективных методов, приемов, средств и форм. (максимальное количество баллов – 5)</w:t>
      </w:r>
    </w:p>
    <w:p w:rsidR="006533CF" w:rsidRPr="00886049" w:rsidRDefault="006533CF" w:rsidP="00D95C6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86049">
        <w:rPr>
          <w:rFonts w:ascii="Times New Roman" w:hAnsi="Times New Roman"/>
          <w:color w:val="000000"/>
          <w:sz w:val="26"/>
          <w:szCs w:val="26"/>
        </w:rPr>
        <w:t>Наличие оценочной деятельности учащимися</w:t>
      </w:r>
      <w:r w:rsidR="00FA65C4" w:rsidRPr="00886049">
        <w:rPr>
          <w:rFonts w:ascii="Times New Roman" w:hAnsi="Times New Roman"/>
          <w:color w:val="000000"/>
          <w:sz w:val="26"/>
          <w:szCs w:val="26"/>
        </w:rPr>
        <w:t>,</w:t>
      </w:r>
      <w:r w:rsidRPr="00886049">
        <w:rPr>
          <w:rFonts w:ascii="Times New Roman" w:hAnsi="Times New Roman"/>
          <w:color w:val="000000"/>
          <w:sz w:val="26"/>
          <w:szCs w:val="26"/>
        </w:rPr>
        <w:t xml:space="preserve"> учителем. (</w:t>
      </w:r>
      <w:r w:rsidRPr="00886049">
        <w:rPr>
          <w:rFonts w:ascii="Times New Roman" w:hAnsi="Times New Roman"/>
          <w:color w:val="333333"/>
          <w:sz w:val="26"/>
          <w:szCs w:val="26"/>
        </w:rPr>
        <w:t>максимальное количество баллов – 5)</w:t>
      </w:r>
    </w:p>
    <w:p w:rsidR="006533CF" w:rsidRPr="00886049" w:rsidRDefault="006533CF" w:rsidP="00D95C6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>Осуществление рефлексии на уроке. (максимальное количество баллов – 5)</w:t>
      </w:r>
    </w:p>
    <w:p w:rsidR="006533CF" w:rsidRPr="00886049" w:rsidRDefault="006533CF" w:rsidP="00D95C6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>Дополнительный критерий* - наличие</w:t>
      </w:r>
      <w:r w:rsidRPr="00886049">
        <w:rPr>
          <w:rFonts w:ascii="Times New Roman" w:hAnsi="Times New Roman"/>
          <w:color w:val="000000"/>
          <w:sz w:val="26"/>
          <w:szCs w:val="26"/>
        </w:rPr>
        <w:t xml:space="preserve"> использования презентации к уроку, заданий для интерактивной доски и других электронных материалов, дидактических моделей знаний и др. </w:t>
      </w:r>
      <w:r w:rsidRPr="00886049">
        <w:rPr>
          <w:rFonts w:ascii="Times New Roman" w:hAnsi="Times New Roman"/>
          <w:color w:val="333333"/>
          <w:sz w:val="26"/>
          <w:szCs w:val="26"/>
        </w:rPr>
        <w:t>(максимальное количество баллов – 5).</w:t>
      </w:r>
    </w:p>
    <w:p w:rsidR="006533CF" w:rsidRPr="00886049" w:rsidRDefault="006533CF" w:rsidP="00D95C6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886049">
        <w:rPr>
          <w:rFonts w:ascii="Times New Roman" w:hAnsi="Times New Roman"/>
          <w:color w:val="333333"/>
          <w:sz w:val="26"/>
          <w:szCs w:val="26"/>
        </w:rPr>
        <w:t>Дополнительный критерий* - соответствие технического оформления конкурсного задания установленным требованиям (максимальное количество баллов – 5).</w:t>
      </w:r>
    </w:p>
    <w:p w:rsidR="006533CF" w:rsidRPr="00886049" w:rsidRDefault="002C5D17" w:rsidP="00E53824">
      <w:pPr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10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t xml:space="preserve">.1. По итогам работы определяются дипломанты и участники конкурса. Диплом 1 степени присуждается конкурсанту, чье конкурсное задание получило 39 - 40 баллов. Диплом 2 степени – 37 - 38 баллов, диплом 3 степени – 35 - 36. Количество дипломов не ограничивается и зависит от количества работ, </w:t>
      </w:r>
      <w:r w:rsidR="006533CF" w:rsidRPr="00886049">
        <w:rPr>
          <w:rFonts w:ascii="Times New Roman" w:hAnsi="Times New Roman"/>
          <w:color w:val="333333"/>
          <w:sz w:val="26"/>
          <w:szCs w:val="26"/>
        </w:rPr>
        <w:lastRenderedPageBreak/>
        <w:t>получивших вышеуказанные баллы. Конкурсантам, чьи работы получили в ходе оценки ниже 35 баллов, оформляются сертификаты участников.</w:t>
      </w:r>
    </w:p>
    <w:p w:rsidR="006533CF" w:rsidRPr="00886049" w:rsidRDefault="002C5D17" w:rsidP="00E5382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6533CF" w:rsidRPr="00886049">
        <w:rPr>
          <w:rFonts w:ascii="Times New Roman" w:hAnsi="Times New Roman"/>
          <w:sz w:val="26"/>
          <w:szCs w:val="26"/>
        </w:rPr>
        <w:t>.2. Победители и призёры конкурса награждаются грамотами отдела образования Администрации Фировского района.</w:t>
      </w:r>
    </w:p>
    <w:p w:rsidR="00D95C61" w:rsidRDefault="00D95C61" w:rsidP="00E538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C61" w:rsidRDefault="00D95C61" w:rsidP="00D95C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33CF" w:rsidRPr="00886049" w:rsidRDefault="00D95C61" w:rsidP="00D95C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заявки</w:t>
      </w:r>
    </w:p>
    <w:p w:rsidR="006533CF" w:rsidRPr="00886049" w:rsidRDefault="006533CF" w:rsidP="00D95C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049">
        <w:rPr>
          <w:rFonts w:ascii="Times New Roman" w:hAnsi="Times New Roman"/>
          <w:b/>
          <w:sz w:val="26"/>
          <w:szCs w:val="26"/>
        </w:rPr>
        <w:t>Заявка</w:t>
      </w:r>
    </w:p>
    <w:p w:rsidR="006533CF" w:rsidRPr="00886049" w:rsidRDefault="006533CF" w:rsidP="00D95C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886049">
        <w:rPr>
          <w:rFonts w:ascii="Times New Roman" w:hAnsi="Times New Roman"/>
          <w:b/>
          <w:sz w:val="26"/>
          <w:szCs w:val="26"/>
        </w:rPr>
        <w:t>на участие в конкурсе:</w:t>
      </w:r>
      <w:r w:rsidR="00254FFC" w:rsidRPr="00886049">
        <w:rPr>
          <w:rFonts w:ascii="Times New Roman" w:hAnsi="Times New Roman"/>
          <w:b/>
          <w:sz w:val="26"/>
          <w:szCs w:val="26"/>
        </w:rPr>
        <w:t xml:space="preserve"> «Калейдоскоп методических идей»</w:t>
      </w:r>
    </w:p>
    <w:tbl>
      <w:tblPr>
        <w:tblpPr w:leftFromText="180" w:rightFromText="180" w:vertAnchor="text" w:horzAnchor="margin" w:tblpY="1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2436"/>
        <w:gridCol w:w="2960"/>
        <w:gridCol w:w="2960"/>
      </w:tblGrid>
      <w:tr w:rsidR="00254FFC" w:rsidRPr="00886049" w:rsidTr="00254FFC">
        <w:trPr>
          <w:trHeight w:val="980"/>
        </w:trPr>
        <w:tc>
          <w:tcPr>
            <w:tcW w:w="824" w:type="dxa"/>
          </w:tcPr>
          <w:p w:rsidR="00254FFC" w:rsidRPr="00886049" w:rsidRDefault="00254FFC" w:rsidP="00D95C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 xml:space="preserve">     №</w:t>
            </w:r>
          </w:p>
        </w:tc>
        <w:tc>
          <w:tcPr>
            <w:tcW w:w="2436" w:type="dxa"/>
          </w:tcPr>
          <w:p w:rsidR="00254FFC" w:rsidRPr="00886049" w:rsidRDefault="00254FFC" w:rsidP="00D95C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</w:tc>
        <w:tc>
          <w:tcPr>
            <w:tcW w:w="2960" w:type="dxa"/>
          </w:tcPr>
          <w:p w:rsidR="00254FFC" w:rsidRPr="00886049" w:rsidRDefault="00254FFC" w:rsidP="00D95C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Образовательная организация, должность</w:t>
            </w:r>
          </w:p>
        </w:tc>
        <w:tc>
          <w:tcPr>
            <w:tcW w:w="2960" w:type="dxa"/>
          </w:tcPr>
          <w:p w:rsidR="00254FFC" w:rsidRPr="00886049" w:rsidRDefault="00254FFC" w:rsidP="00D95C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6049">
              <w:rPr>
                <w:rFonts w:ascii="Times New Roman" w:hAnsi="Times New Roman"/>
                <w:sz w:val="26"/>
                <w:szCs w:val="26"/>
              </w:rPr>
              <w:t>Заявленная тема</w:t>
            </w:r>
          </w:p>
        </w:tc>
      </w:tr>
      <w:tr w:rsidR="00254FFC" w:rsidRPr="00886049" w:rsidTr="00254FFC">
        <w:trPr>
          <w:trHeight w:val="505"/>
        </w:trPr>
        <w:tc>
          <w:tcPr>
            <w:tcW w:w="824" w:type="dxa"/>
          </w:tcPr>
          <w:p w:rsidR="00254FFC" w:rsidRPr="00886049" w:rsidRDefault="00254FFC" w:rsidP="00D95C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254FFC" w:rsidRPr="00886049" w:rsidRDefault="00254FFC" w:rsidP="00D95C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</w:tcPr>
          <w:p w:rsidR="00254FFC" w:rsidRPr="00886049" w:rsidRDefault="00254FFC" w:rsidP="00D95C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</w:tcPr>
          <w:p w:rsidR="00254FFC" w:rsidRPr="00886049" w:rsidRDefault="00254FFC" w:rsidP="00D95C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33CF" w:rsidRPr="00886049" w:rsidRDefault="006533CF" w:rsidP="00D95C6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6533CF" w:rsidRPr="00886049" w:rsidSect="00E9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E0C"/>
    <w:multiLevelType w:val="multilevel"/>
    <w:tmpl w:val="009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C3719"/>
    <w:multiLevelType w:val="multilevel"/>
    <w:tmpl w:val="F424B1F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AAB6894"/>
    <w:multiLevelType w:val="hybridMultilevel"/>
    <w:tmpl w:val="B436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7917CE"/>
    <w:multiLevelType w:val="multilevel"/>
    <w:tmpl w:val="F6AE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314A1"/>
    <w:multiLevelType w:val="hybridMultilevel"/>
    <w:tmpl w:val="1C6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0EFD"/>
    <w:multiLevelType w:val="multilevel"/>
    <w:tmpl w:val="6D7E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F48F9"/>
    <w:multiLevelType w:val="multilevel"/>
    <w:tmpl w:val="9840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D80D6D"/>
    <w:multiLevelType w:val="hybridMultilevel"/>
    <w:tmpl w:val="17128D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D65617A"/>
    <w:multiLevelType w:val="multilevel"/>
    <w:tmpl w:val="9CACE8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E6134BE"/>
    <w:multiLevelType w:val="multilevel"/>
    <w:tmpl w:val="1E90EFD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1822FF3"/>
    <w:multiLevelType w:val="hybridMultilevel"/>
    <w:tmpl w:val="8938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6C6F"/>
    <w:multiLevelType w:val="multilevel"/>
    <w:tmpl w:val="44AA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435A4"/>
    <w:multiLevelType w:val="hybridMultilevel"/>
    <w:tmpl w:val="B12C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D49C9"/>
    <w:multiLevelType w:val="hybridMultilevel"/>
    <w:tmpl w:val="9318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C7490"/>
    <w:multiLevelType w:val="multilevel"/>
    <w:tmpl w:val="256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A7A01"/>
    <w:multiLevelType w:val="multilevel"/>
    <w:tmpl w:val="B6849A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45129B1"/>
    <w:multiLevelType w:val="multilevel"/>
    <w:tmpl w:val="6890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FB33A8"/>
    <w:multiLevelType w:val="multilevel"/>
    <w:tmpl w:val="FFC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87E51"/>
    <w:multiLevelType w:val="multilevel"/>
    <w:tmpl w:val="986E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9DB6BBE"/>
    <w:multiLevelType w:val="multilevel"/>
    <w:tmpl w:val="4EEE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9F1A20"/>
    <w:multiLevelType w:val="multilevel"/>
    <w:tmpl w:val="ED4E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E096E"/>
    <w:multiLevelType w:val="hybridMultilevel"/>
    <w:tmpl w:val="02E422CE"/>
    <w:lvl w:ilvl="0" w:tplc="5906B1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934313"/>
    <w:multiLevelType w:val="multilevel"/>
    <w:tmpl w:val="E94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3CC5489"/>
    <w:multiLevelType w:val="multilevel"/>
    <w:tmpl w:val="4944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8E32BF"/>
    <w:multiLevelType w:val="multilevel"/>
    <w:tmpl w:val="2D72C31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6" w15:restartNumberingAfterBreak="0">
    <w:nsid w:val="6944161F"/>
    <w:multiLevelType w:val="hybridMultilevel"/>
    <w:tmpl w:val="414C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1299E"/>
    <w:multiLevelType w:val="multilevel"/>
    <w:tmpl w:val="BB7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337D8"/>
    <w:multiLevelType w:val="multilevel"/>
    <w:tmpl w:val="91F624C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0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1"/>
  </w:num>
  <w:num w:numId="5">
    <w:abstractNumId w:val="7"/>
  </w:num>
  <w:num w:numId="6">
    <w:abstractNumId w:val="27"/>
  </w:num>
  <w:num w:numId="7">
    <w:abstractNumId w:val="12"/>
  </w:num>
  <w:num w:numId="8">
    <w:abstractNumId w:val="3"/>
  </w:num>
  <w:num w:numId="9">
    <w:abstractNumId w:val="16"/>
  </w:num>
  <w:num w:numId="10">
    <w:abstractNumId w:val="5"/>
  </w:num>
  <w:num w:numId="11">
    <w:abstractNumId w:val="4"/>
  </w:num>
  <w:num w:numId="12">
    <w:abstractNumId w:val="24"/>
  </w:num>
  <w:num w:numId="13">
    <w:abstractNumId w:val="23"/>
  </w:num>
  <w:num w:numId="14">
    <w:abstractNumId w:val="20"/>
  </w:num>
  <w:num w:numId="15">
    <w:abstractNumId w:val="15"/>
  </w:num>
  <w:num w:numId="16">
    <w:abstractNumId w:val="6"/>
  </w:num>
  <w:num w:numId="17">
    <w:abstractNumId w:val="19"/>
  </w:num>
  <w:num w:numId="18">
    <w:abstractNumId w:val="26"/>
  </w:num>
  <w:num w:numId="19">
    <w:abstractNumId w:val="25"/>
  </w:num>
  <w:num w:numId="20">
    <w:abstractNumId w:val="13"/>
  </w:num>
  <w:num w:numId="21">
    <w:abstractNumId w:val="8"/>
  </w:num>
  <w:num w:numId="22">
    <w:abstractNumId w:val="28"/>
  </w:num>
  <w:num w:numId="23">
    <w:abstractNumId w:val="22"/>
  </w:num>
  <w:num w:numId="24">
    <w:abstractNumId w:val="9"/>
  </w:num>
  <w:num w:numId="25">
    <w:abstractNumId w:val="1"/>
  </w:num>
  <w:num w:numId="26">
    <w:abstractNumId w:val="10"/>
  </w:num>
  <w:num w:numId="27">
    <w:abstractNumId w:val="11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C3"/>
    <w:rsid w:val="000013DE"/>
    <w:rsid w:val="00002A9D"/>
    <w:rsid w:val="00014E17"/>
    <w:rsid w:val="00020695"/>
    <w:rsid w:val="00027033"/>
    <w:rsid w:val="00031B48"/>
    <w:rsid w:val="000327FA"/>
    <w:rsid w:val="000439E8"/>
    <w:rsid w:val="00044512"/>
    <w:rsid w:val="000457B3"/>
    <w:rsid w:val="00047742"/>
    <w:rsid w:val="00051CF5"/>
    <w:rsid w:val="00053A37"/>
    <w:rsid w:val="00053DAA"/>
    <w:rsid w:val="000575EC"/>
    <w:rsid w:val="00057657"/>
    <w:rsid w:val="00065694"/>
    <w:rsid w:val="00070E5C"/>
    <w:rsid w:val="00073AA3"/>
    <w:rsid w:val="0009284F"/>
    <w:rsid w:val="000962FD"/>
    <w:rsid w:val="000A3FFE"/>
    <w:rsid w:val="000A51EB"/>
    <w:rsid w:val="000A534C"/>
    <w:rsid w:val="000A69DC"/>
    <w:rsid w:val="000B15E9"/>
    <w:rsid w:val="000B1A0B"/>
    <w:rsid w:val="000B3781"/>
    <w:rsid w:val="000B6BC2"/>
    <w:rsid w:val="000C514B"/>
    <w:rsid w:val="000C6937"/>
    <w:rsid w:val="000D1A8C"/>
    <w:rsid w:val="000D1AD4"/>
    <w:rsid w:val="000F0394"/>
    <w:rsid w:val="000F0452"/>
    <w:rsid w:val="000F1051"/>
    <w:rsid w:val="000F1DF0"/>
    <w:rsid w:val="000F22EE"/>
    <w:rsid w:val="000F2350"/>
    <w:rsid w:val="000F2616"/>
    <w:rsid w:val="000F5466"/>
    <w:rsid w:val="000F672E"/>
    <w:rsid w:val="00100216"/>
    <w:rsid w:val="00103BEA"/>
    <w:rsid w:val="00110E43"/>
    <w:rsid w:val="001119AF"/>
    <w:rsid w:val="00114D45"/>
    <w:rsid w:val="00131BB1"/>
    <w:rsid w:val="001335C4"/>
    <w:rsid w:val="001426DB"/>
    <w:rsid w:val="00146664"/>
    <w:rsid w:val="00147AE4"/>
    <w:rsid w:val="001541C1"/>
    <w:rsid w:val="001565AA"/>
    <w:rsid w:val="00166826"/>
    <w:rsid w:val="00166BFD"/>
    <w:rsid w:val="001735F2"/>
    <w:rsid w:val="001821F1"/>
    <w:rsid w:val="0018529F"/>
    <w:rsid w:val="0018663A"/>
    <w:rsid w:val="00191749"/>
    <w:rsid w:val="001933DE"/>
    <w:rsid w:val="00195328"/>
    <w:rsid w:val="00197EEA"/>
    <w:rsid w:val="001A00CD"/>
    <w:rsid w:val="001A7ECC"/>
    <w:rsid w:val="001B2CF3"/>
    <w:rsid w:val="001B2D13"/>
    <w:rsid w:val="001C1238"/>
    <w:rsid w:val="001D47D2"/>
    <w:rsid w:val="001D7A0B"/>
    <w:rsid w:val="001E63B0"/>
    <w:rsid w:val="001F4C57"/>
    <w:rsid w:val="0020207B"/>
    <w:rsid w:val="00207537"/>
    <w:rsid w:val="00212DF7"/>
    <w:rsid w:val="00213F4E"/>
    <w:rsid w:val="00220B3F"/>
    <w:rsid w:val="0022208C"/>
    <w:rsid w:val="00225B7A"/>
    <w:rsid w:val="00227463"/>
    <w:rsid w:val="0023376F"/>
    <w:rsid w:val="002478F8"/>
    <w:rsid w:val="00252A25"/>
    <w:rsid w:val="00254FFC"/>
    <w:rsid w:val="00260C5A"/>
    <w:rsid w:val="00267DD0"/>
    <w:rsid w:val="00274190"/>
    <w:rsid w:val="00275EE4"/>
    <w:rsid w:val="0028537B"/>
    <w:rsid w:val="00285EFB"/>
    <w:rsid w:val="00286347"/>
    <w:rsid w:val="00287E3D"/>
    <w:rsid w:val="002924E4"/>
    <w:rsid w:val="00293989"/>
    <w:rsid w:val="00296BAF"/>
    <w:rsid w:val="002B0C74"/>
    <w:rsid w:val="002B2BEC"/>
    <w:rsid w:val="002B38DE"/>
    <w:rsid w:val="002C084B"/>
    <w:rsid w:val="002C0C7F"/>
    <w:rsid w:val="002C469F"/>
    <w:rsid w:val="002C5D17"/>
    <w:rsid w:val="002C6F85"/>
    <w:rsid w:val="002C784E"/>
    <w:rsid w:val="002D669F"/>
    <w:rsid w:val="002E4D77"/>
    <w:rsid w:val="002F3879"/>
    <w:rsid w:val="002F5DA1"/>
    <w:rsid w:val="002F6B5E"/>
    <w:rsid w:val="00301D58"/>
    <w:rsid w:val="003039FD"/>
    <w:rsid w:val="00327B67"/>
    <w:rsid w:val="00336C17"/>
    <w:rsid w:val="00340A0F"/>
    <w:rsid w:val="00341BF2"/>
    <w:rsid w:val="00343232"/>
    <w:rsid w:val="003455D6"/>
    <w:rsid w:val="003553A2"/>
    <w:rsid w:val="00374781"/>
    <w:rsid w:val="00375231"/>
    <w:rsid w:val="00377DB1"/>
    <w:rsid w:val="00392D46"/>
    <w:rsid w:val="00396A75"/>
    <w:rsid w:val="003A06A9"/>
    <w:rsid w:val="003A2621"/>
    <w:rsid w:val="003A4087"/>
    <w:rsid w:val="003A5D9B"/>
    <w:rsid w:val="003B02AA"/>
    <w:rsid w:val="003B2748"/>
    <w:rsid w:val="003B44D1"/>
    <w:rsid w:val="003B47D6"/>
    <w:rsid w:val="003B55B2"/>
    <w:rsid w:val="003B7C98"/>
    <w:rsid w:val="003C20F2"/>
    <w:rsid w:val="003C2A21"/>
    <w:rsid w:val="003C3A55"/>
    <w:rsid w:val="003C3E89"/>
    <w:rsid w:val="003D7420"/>
    <w:rsid w:val="003E3D2B"/>
    <w:rsid w:val="003F20D3"/>
    <w:rsid w:val="003F68D5"/>
    <w:rsid w:val="004115E0"/>
    <w:rsid w:val="00426145"/>
    <w:rsid w:val="00427B77"/>
    <w:rsid w:val="00440669"/>
    <w:rsid w:val="004413C8"/>
    <w:rsid w:val="00450560"/>
    <w:rsid w:val="004571A6"/>
    <w:rsid w:val="00457883"/>
    <w:rsid w:val="00463261"/>
    <w:rsid w:val="0046463D"/>
    <w:rsid w:val="0047160F"/>
    <w:rsid w:val="00471954"/>
    <w:rsid w:val="00476FD2"/>
    <w:rsid w:val="0048320C"/>
    <w:rsid w:val="0048348E"/>
    <w:rsid w:val="0048523E"/>
    <w:rsid w:val="004906C2"/>
    <w:rsid w:val="004A132E"/>
    <w:rsid w:val="004A19DB"/>
    <w:rsid w:val="004A6BE1"/>
    <w:rsid w:val="004B7443"/>
    <w:rsid w:val="004C4415"/>
    <w:rsid w:val="004C56D2"/>
    <w:rsid w:val="004C6EE2"/>
    <w:rsid w:val="004C720F"/>
    <w:rsid w:val="004C723D"/>
    <w:rsid w:val="004C7999"/>
    <w:rsid w:val="004D0CD8"/>
    <w:rsid w:val="004D4EB0"/>
    <w:rsid w:val="004E1BD2"/>
    <w:rsid w:val="004F3B31"/>
    <w:rsid w:val="00515B32"/>
    <w:rsid w:val="00517E7B"/>
    <w:rsid w:val="005231B9"/>
    <w:rsid w:val="005239F4"/>
    <w:rsid w:val="00523E76"/>
    <w:rsid w:val="00532F82"/>
    <w:rsid w:val="00534319"/>
    <w:rsid w:val="00540EA1"/>
    <w:rsid w:val="00543617"/>
    <w:rsid w:val="00550AFB"/>
    <w:rsid w:val="00552180"/>
    <w:rsid w:val="00563910"/>
    <w:rsid w:val="00563E5E"/>
    <w:rsid w:val="00565F93"/>
    <w:rsid w:val="00581BB5"/>
    <w:rsid w:val="0058355E"/>
    <w:rsid w:val="00585348"/>
    <w:rsid w:val="00587D69"/>
    <w:rsid w:val="00592DBA"/>
    <w:rsid w:val="0059589E"/>
    <w:rsid w:val="00595D84"/>
    <w:rsid w:val="005A0383"/>
    <w:rsid w:val="005A7A59"/>
    <w:rsid w:val="005B5FBE"/>
    <w:rsid w:val="005B7673"/>
    <w:rsid w:val="005C2067"/>
    <w:rsid w:val="005C3677"/>
    <w:rsid w:val="005C433D"/>
    <w:rsid w:val="005C58AB"/>
    <w:rsid w:val="005D536B"/>
    <w:rsid w:val="005D58DF"/>
    <w:rsid w:val="005D730D"/>
    <w:rsid w:val="005D7FA2"/>
    <w:rsid w:val="005E0630"/>
    <w:rsid w:val="005E2BD5"/>
    <w:rsid w:val="005E2E02"/>
    <w:rsid w:val="005E3BB3"/>
    <w:rsid w:val="005E7458"/>
    <w:rsid w:val="005F19F5"/>
    <w:rsid w:val="005F30D6"/>
    <w:rsid w:val="00601C3B"/>
    <w:rsid w:val="00605835"/>
    <w:rsid w:val="00615A5C"/>
    <w:rsid w:val="00621BA2"/>
    <w:rsid w:val="00637BF6"/>
    <w:rsid w:val="00643B8F"/>
    <w:rsid w:val="006440DC"/>
    <w:rsid w:val="00645DF9"/>
    <w:rsid w:val="0065173A"/>
    <w:rsid w:val="006533CF"/>
    <w:rsid w:val="006577A0"/>
    <w:rsid w:val="0066753E"/>
    <w:rsid w:val="006730E5"/>
    <w:rsid w:val="006853A2"/>
    <w:rsid w:val="00685E3C"/>
    <w:rsid w:val="00685E8F"/>
    <w:rsid w:val="00687CE3"/>
    <w:rsid w:val="0069196D"/>
    <w:rsid w:val="00693577"/>
    <w:rsid w:val="006940D2"/>
    <w:rsid w:val="006A1C7F"/>
    <w:rsid w:val="006B2696"/>
    <w:rsid w:val="006B7063"/>
    <w:rsid w:val="006B78AF"/>
    <w:rsid w:val="006C2235"/>
    <w:rsid w:val="006C319F"/>
    <w:rsid w:val="006C4829"/>
    <w:rsid w:val="006C507F"/>
    <w:rsid w:val="006C649D"/>
    <w:rsid w:val="006D2DE2"/>
    <w:rsid w:val="006E0193"/>
    <w:rsid w:val="006E523D"/>
    <w:rsid w:val="006E6168"/>
    <w:rsid w:val="006F0DC3"/>
    <w:rsid w:val="006F35B0"/>
    <w:rsid w:val="006F4055"/>
    <w:rsid w:val="006F4147"/>
    <w:rsid w:val="006F61C2"/>
    <w:rsid w:val="006F6FA5"/>
    <w:rsid w:val="00702695"/>
    <w:rsid w:val="00703641"/>
    <w:rsid w:val="00713C4D"/>
    <w:rsid w:val="0071515E"/>
    <w:rsid w:val="00717282"/>
    <w:rsid w:val="00720C13"/>
    <w:rsid w:val="00721DE1"/>
    <w:rsid w:val="007236C0"/>
    <w:rsid w:val="0073163E"/>
    <w:rsid w:val="007378A5"/>
    <w:rsid w:val="007424D2"/>
    <w:rsid w:val="00743A69"/>
    <w:rsid w:val="00745E3F"/>
    <w:rsid w:val="00751602"/>
    <w:rsid w:val="00753EA7"/>
    <w:rsid w:val="0075427E"/>
    <w:rsid w:val="0076022C"/>
    <w:rsid w:val="0076388E"/>
    <w:rsid w:val="00766A95"/>
    <w:rsid w:val="00774F17"/>
    <w:rsid w:val="00795B7E"/>
    <w:rsid w:val="007A3C20"/>
    <w:rsid w:val="007B1211"/>
    <w:rsid w:val="007B55DC"/>
    <w:rsid w:val="007B5E6E"/>
    <w:rsid w:val="007B7A3B"/>
    <w:rsid w:val="007D2635"/>
    <w:rsid w:val="007D61A8"/>
    <w:rsid w:val="007E13B1"/>
    <w:rsid w:val="007E3E50"/>
    <w:rsid w:val="00804EBF"/>
    <w:rsid w:val="00805CEB"/>
    <w:rsid w:val="00813FB1"/>
    <w:rsid w:val="00814433"/>
    <w:rsid w:val="008149D9"/>
    <w:rsid w:val="0082098F"/>
    <w:rsid w:val="008270F5"/>
    <w:rsid w:val="00831B33"/>
    <w:rsid w:val="00832128"/>
    <w:rsid w:val="008328CE"/>
    <w:rsid w:val="00834541"/>
    <w:rsid w:val="008364E1"/>
    <w:rsid w:val="008365ED"/>
    <w:rsid w:val="008413A5"/>
    <w:rsid w:val="008422C6"/>
    <w:rsid w:val="00842872"/>
    <w:rsid w:val="00852236"/>
    <w:rsid w:val="008569A4"/>
    <w:rsid w:val="0086167A"/>
    <w:rsid w:val="00865A49"/>
    <w:rsid w:val="008675A2"/>
    <w:rsid w:val="008705F7"/>
    <w:rsid w:val="00884503"/>
    <w:rsid w:val="00886049"/>
    <w:rsid w:val="00892831"/>
    <w:rsid w:val="00895214"/>
    <w:rsid w:val="008A164C"/>
    <w:rsid w:val="008A19F4"/>
    <w:rsid w:val="008A31DD"/>
    <w:rsid w:val="008A4E92"/>
    <w:rsid w:val="008A69F9"/>
    <w:rsid w:val="008A707A"/>
    <w:rsid w:val="008A709A"/>
    <w:rsid w:val="008B6F68"/>
    <w:rsid w:val="008C333D"/>
    <w:rsid w:val="008D192B"/>
    <w:rsid w:val="008D765F"/>
    <w:rsid w:val="008E09F3"/>
    <w:rsid w:val="008E0ADD"/>
    <w:rsid w:val="008E65F4"/>
    <w:rsid w:val="008E6799"/>
    <w:rsid w:val="008F725D"/>
    <w:rsid w:val="008F7DA5"/>
    <w:rsid w:val="00917ED0"/>
    <w:rsid w:val="0093721F"/>
    <w:rsid w:val="00942AD7"/>
    <w:rsid w:val="009515FD"/>
    <w:rsid w:val="00953285"/>
    <w:rsid w:val="00954DBD"/>
    <w:rsid w:val="009555C9"/>
    <w:rsid w:val="00957A51"/>
    <w:rsid w:val="00964706"/>
    <w:rsid w:val="00966D03"/>
    <w:rsid w:val="00974D10"/>
    <w:rsid w:val="00976CA7"/>
    <w:rsid w:val="00985947"/>
    <w:rsid w:val="00985F93"/>
    <w:rsid w:val="00987448"/>
    <w:rsid w:val="009A50CB"/>
    <w:rsid w:val="009A712F"/>
    <w:rsid w:val="009B5BEA"/>
    <w:rsid w:val="009C06A5"/>
    <w:rsid w:val="009C3DEE"/>
    <w:rsid w:val="009C5628"/>
    <w:rsid w:val="009C7367"/>
    <w:rsid w:val="009D1CCD"/>
    <w:rsid w:val="009D7043"/>
    <w:rsid w:val="009E0424"/>
    <w:rsid w:val="009E4536"/>
    <w:rsid w:val="009E4BE6"/>
    <w:rsid w:val="009E5719"/>
    <w:rsid w:val="009E600C"/>
    <w:rsid w:val="009E6A4E"/>
    <w:rsid w:val="009F0649"/>
    <w:rsid w:val="009F362D"/>
    <w:rsid w:val="009F393F"/>
    <w:rsid w:val="009F3DC0"/>
    <w:rsid w:val="00A03864"/>
    <w:rsid w:val="00A13D51"/>
    <w:rsid w:val="00A1509F"/>
    <w:rsid w:val="00A175B4"/>
    <w:rsid w:val="00A244EF"/>
    <w:rsid w:val="00A2669F"/>
    <w:rsid w:val="00A33768"/>
    <w:rsid w:val="00A40628"/>
    <w:rsid w:val="00A415D1"/>
    <w:rsid w:val="00A41A89"/>
    <w:rsid w:val="00A42FAF"/>
    <w:rsid w:val="00A446AD"/>
    <w:rsid w:val="00A44802"/>
    <w:rsid w:val="00A501B2"/>
    <w:rsid w:val="00A65796"/>
    <w:rsid w:val="00A70DBD"/>
    <w:rsid w:val="00A736AD"/>
    <w:rsid w:val="00A7459F"/>
    <w:rsid w:val="00A752D0"/>
    <w:rsid w:val="00A80B74"/>
    <w:rsid w:val="00A830B0"/>
    <w:rsid w:val="00A8460F"/>
    <w:rsid w:val="00AA33C6"/>
    <w:rsid w:val="00AB2030"/>
    <w:rsid w:val="00AB466B"/>
    <w:rsid w:val="00AB5205"/>
    <w:rsid w:val="00AB6EA8"/>
    <w:rsid w:val="00AC17F5"/>
    <w:rsid w:val="00AC19CA"/>
    <w:rsid w:val="00AC2D48"/>
    <w:rsid w:val="00AC3AF2"/>
    <w:rsid w:val="00AC466E"/>
    <w:rsid w:val="00AC6FAC"/>
    <w:rsid w:val="00AD1ACA"/>
    <w:rsid w:val="00AD262B"/>
    <w:rsid w:val="00AD52E0"/>
    <w:rsid w:val="00AE0EB2"/>
    <w:rsid w:val="00AE5D84"/>
    <w:rsid w:val="00AF581A"/>
    <w:rsid w:val="00AF7A17"/>
    <w:rsid w:val="00B069D6"/>
    <w:rsid w:val="00B11851"/>
    <w:rsid w:val="00B12A35"/>
    <w:rsid w:val="00B13FE9"/>
    <w:rsid w:val="00B20AE2"/>
    <w:rsid w:val="00B22EFB"/>
    <w:rsid w:val="00B23F6C"/>
    <w:rsid w:val="00B254DE"/>
    <w:rsid w:val="00B27B87"/>
    <w:rsid w:val="00B31714"/>
    <w:rsid w:val="00B33457"/>
    <w:rsid w:val="00B40247"/>
    <w:rsid w:val="00B4656D"/>
    <w:rsid w:val="00B53770"/>
    <w:rsid w:val="00B5403B"/>
    <w:rsid w:val="00B5460A"/>
    <w:rsid w:val="00B61F66"/>
    <w:rsid w:val="00B6517D"/>
    <w:rsid w:val="00B67A43"/>
    <w:rsid w:val="00B80878"/>
    <w:rsid w:val="00B864E8"/>
    <w:rsid w:val="00BA386C"/>
    <w:rsid w:val="00BB1431"/>
    <w:rsid w:val="00BB2363"/>
    <w:rsid w:val="00BB50E6"/>
    <w:rsid w:val="00BB7ABA"/>
    <w:rsid w:val="00BC028C"/>
    <w:rsid w:val="00BC423E"/>
    <w:rsid w:val="00BC4338"/>
    <w:rsid w:val="00BC5452"/>
    <w:rsid w:val="00BD78AF"/>
    <w:rsid w:val="00BE5516"/>
    <w:rsid w:val="00BE5DC1"/>
    <w:rsid w:val="00BE6C67"/>
    <w:rsid w:val="00BF4622"/>
    <w:rsid w:val="00C020B5"/>
    <w:rsid w:val="00C1271E"/>
    <w:rsid w:val="00C271D1"/>
    <w:rsid w:val="00C33887"/>
    <w:rsid w:val="00C339C9"/>
    <w:rsid w:val="00C367EE"/>
    <w:rsid w:val="00C4114E"/>
    <w:rsid w:val="00C423A2"/>
    <w:rsid w:val="00C43C56"/>
    <w:rsid w:val="00C43C8C"/>
    <w:rsid w:val="00C57F25"/>
    <w:rsid w:val="00C64815"/>
    <w:rsid w:val="00C67E1B"/>
    <w:rsid w:val="00C74E15"/>
    <w:rsid w:val="00C7544E"/>
    <w:rsid w:val="00C7589A"/>
    <w:rsid w:val="00C80AF9"/>
    <w:rsid w:val="00C80C2A"/>
    <w:rsid w:val="00C829EF"/>
    <w:rsid w:val="00C82BBB"/>
    <w:rsid w:val="00C8362E"/>
    <w:rsid w:val="00C87E29"/>
    <w:rsid w:val="00CA4499"/>
    <w:rsid w:val="00CB2ABA"/>
    <w:rsid w:val="00CB454A"/>
    <w:rsid w:val="00CB519D"/>
    <w:rsid w:val="00CC4A8C"/>
    <w:rsid w:val="00CD021F"/>
    <w:rsid w:val="00CD3250"/>
    <w:rsid w:val="00CE2D96"/>
    <w:rsid w:val="00CF0776"/>
    <w:rsid w:val="00CF538D"/>
    <w:rsid w:val="00CF7558"/>
    <w:rsid w:val="00D0795D"/>
    <w:rsid w:val="00D07981"/>
    <w:rsid w:val="00D14F4D"/>
    <w:rsid w:val="00D1717E"/>
    <w:rsid w:val="00D316BA"/>
    <w:rsid w:val="00D34A47"/>
    <w:rsid w:val="00D3544E"/>
    <w:rsid w:val="00D42DC3"/>
    <w:rsid w:val="00D461A0"/>
    <w:rsid w:val="00D46D7B"/>
    <w:rsid w:val="00D52AD1"/>
    <w:rsid w:val="00D544CC"/>
    <w:rsid w:val="00D55A3A"/>
    <w:rsid w:val="00D55BA7"/>
    <w:rsid w:val="00D62489"/>
    <w:rsid w:val="00D74BC2"/>
    <w:rsid w:val="00D818CA"/>
    <w:rsid w:val="00D823D2"/>
    <w:rsid w:val="00D90A81"/>
    <w:rsid w:val="00D914FF"/>
    <w:rsid w:val="00D93760"/>
    <w:rsid w:val="00D9542F"/>
    <w:rsid w:val="00D95C61"/>
    <w:rsid w:val="00DA5A59"/>
    <w:rsid w:val="00DB3423"/>
    <w:rsid w:val="00DB5287"/>
    <w:rsid w:val="00DC2602"/>
    <w:rsid w:val="00DC264E"/>
    <w:rsid w:val="00DC74A8"/>
    <w:rsid w:val="00DE00CA"/>
    <w:rsid w:val="00DE51B7"/>
    <w:rsid w:val="00DE704A"/>
    <w:rsid w:val="00DE7D95"/>
    <w:rsid w:val="00DF36D8"/>
    <w:rsid w:val="00DF5F03"/>
    <w:rsid w:val="00E00183"/>
    <w:rsid w:val="00E01F7E"/>
    <w:rsid w:val="00E03F3E"/>
    <w:rsid w:val="00E12A98"/>
    <w:rsid w:val="00E16839"/>
    <w:rsid w:val="00E179CF"/>
    <w:rsid w:val="00E2159A"/>
    <w:rsid w:val="00E25745"/>
    <w:rsid w:val="00E265CA"/>
    <w:rsid w:val="00E266B6"/>
    <w:rsid w:val="00E307EC"/>
    <w:rsid w:val="00E45C44"/>
    <w:rsid w:val="00E4614E"/>
    <w:rsid w:val="00E51A3B"/>
    <w:rsid w:val="00E53824"/>
    <w:rsid w:val="00E61A8D"/>
    <w:rsid w:val="00E62CDA"/>
    <w:rsid w:val="00E62D5E"/>
    <w:rsid w:val="00E6533E"/>
    <w:rsid w:val="00E73A8C"/>
    <w:rsid w:val="00E74E43"/>
    <w:rsid w:val="00E77881"/>
    <w:rsid w:val="00E812E3"/>
    <w:rsid w:val="00E85F57"/>
    <w:rsid w:val="00E863CA"/>
    <w:rsid w:val="00E90EE1"/>
    <w:rsid w:val="00E92F1D"/>
    <w:rsid w:val="00E964DB"/>
    <w:rsid w:val="00E9775F"/>
    <w:rsid w:val="00EA43BE"/>
    <w:rsid w:val="00EB6EF6"/>
    <w:rsid w:val="00EC0FC3"/>
    <w:rsid w:val="00ED29EB"/>
    <w:rsid w:val="00ED3665"/>
    <w:rsid w:val="00ED3BBE"/>
    <w:rsid w:val="00ED471C"/>
    <w:rsid w:val="00ED74D8"/>
    <w:rsid w:val="00EE0FEC"/>
    <w:rsid w:val="00EE372D"/>
    <w:rsid w:val="00EE6B68"/>
    <w:rsid w:val="00EF0E32"/>
    <w:rsid w:val="00EF2D84"/>
    <w:rsid w:val="00EF71E4"/>
    <w:rsid w:val="00F06E9E"/>
    <w:rsid w:val="00F1114E"/>
    <w:rsid w:val="00F12322"/>
    <w:rsid w:val="00F12778"/>
    <w:rsid w:val="00F16EFD"/>
    <w:rsid w:val="00F22AC5"/>
    <w:rsid w:val="00F22EAF"/>
    <w:rsid w:val="00F2701F"/>
    <w:rsid w:val="00F27CCD"/>
    <w:rsid w:val="00F30A51"/>
    <w:rsid w:val="00F32FD2"/>
    <w:rsid w:val="00F35A94"/>
    <w:rsid w:val="00F37821"/>
    <w:rsid w:val="00F403BB"/>
    <w:rsid w:val="00F4336F"/>
    <w:rsid w:val="00F450EF"/>
    <w:rsid w:val="00F455E8"/>
    <w:rsid w:val="00F45FEF"/>
    <w:rsid w:val="00F46667"/>
    <w:rsid w:val="00F47286"/>
    <w:rsid w:val="00F50BE7"/>
    <w:rsid w:val="00F5142D"/>
    <w:rsid w:val="00F540B3"/>
    <w:rsid w:val="00F5442E"/>
    <w:rsid w:val="00F56953"/>
    <w:rsid w:val="00F63C62"/>
    <w:rsid w:val="00F64963"/>
    <w:rsid w:val="00F64FCB"/>
    <w:rsid w:val="00F67DFE"/>
    <w:rsid w:val="00F85EBC"/>
    <w:rsid w:val="00F9644C"/>
    <w:rsid w:val="00FA65C4"/>
    <w:rsid w:val="00FB3CD9"/>
    <w:rsid w:val="00FB3E41"/>
    <w:rsid w:val="00FC0BAA"/>
    <w:rsid w:val="00FC1352"/>
    <w:rsid w:val="00FC3883"/>
    <w:rsid w:val="00FC4915"/>
    <w:rsid w:val="00FD1DF0"/>
    <w:rsid w:val="00FD49B8"/>
    <w:rsid w:val="00FE52A2"/>
    <w:rsid w:val="00FE6D5D"/>
    <w:rsid w:val="00FF1428"/>
    <w:rsid w:val="00FF1E27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944E7E-A0F5-4EE2-92D9-BDDE7862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BA"/>
    <w:rPr>
      <w:rFonts w:cs="Times New Roman"/>
    </w:rPr>
  </w:style>
  <w:style w:type="paragraph" w:styleId="1">
    <w:name w:val="heading 1"/>
    <w:basedOn w:val="a"/>
    <w:link w:val="10"/>
    <w:uiPriority w:val="99"/>
    <w:qFormat/>
    <w:rsid w:val="003A06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423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6A9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23A2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047742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99"/>
    <w:qFormat/>
    <w:rsid w:val="00F46667"/>
    <w:pPr>
      <w:ind w:left="720"/>
      <w:contextualSpacing/>
    </w:pPr>
  </w:style>
  <w:style w:type="table" w:styleId="a5">
    <w:name w:val="Table Grid"/>
    <w:basedOn w:val="a1"/>
    <w:uiPriority w:val="99"/>
    <w:rsid w:val="00CB454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5C3677"/>
    <w:rPr>
      <w:rFonts w:cs="Times New Roman"/>
      <w:b/>
      <w:bCs/>
    </w:rPr>
  </w:style>
  <w:style w:type="paragraph" w:customStyle="1" w:styleId="Default">
    <w:name w:val="Default"/>
    <w:uiPriority w:val="99"/>
    <w:rsid w:val="005F3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h">
    <w:name w:val="text-h"/>
    <w:basedOn w:val="a"/>
    <w:rsid w:val="00532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87D69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ffektiko.ru/competitions/schedule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i69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012A-DDBD-473E-95B2-2F36950F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муниципальном конкурсе</vt:lpstr>
    </vt:vector>
  </TitlesOfParts>
  <Company>Krokoz™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муниципальном конкурсе</dc:title>
  <dc:subject/>
  <dc:creator>irji</dc:creator>
  <cp:keywords/>
  <dc:description/>
  <cp:lastModifiedBy>Алёна Викторовна</cp:lastModifiedBy>
  <cp:revision>3</cp:revision>
  <cp:lastPrinted>2018-11-06T11:46:00Z</cp:lastPrinted>
  <dcterms:created xsi:type="dcterms:W3CDTF">2018-11-07T11:13:00Z</dcterms:created>
  <dcterms:modified xsi:type="dcterms:W3CDTF">2018-11-07T11:13:00Z</dcterms:modified>
</cp:coreProperties>
</file>